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E1E4" w14:textId="67CB83D5" w:rsidR="00C631B9" w:rsidRDefault="00846753">
      <w:pPr>
        <w:pStyle w:val="Title"/>
      </w:pPr>
      <w:r w:rsidRPr="00846753">
        <w:t xml:space="preserve">Sennheiser HDB 630 </w:t>
      </w:r>
      <w:r>
        <w:br/>
      </w:r>
      <w:r w:rsidRPr="00846753">
        <w:t xml:space="preserve">Volume </w:t>
      </w:r>
      <w:r w:rsidR="00D8044C">
        <w:t>C</w:t>
      </w:r>
      <w:r w:rsidRPr="00846753">
        <w:t>hecklists</w:t>
      </w:r>
    </w:p>
    <w:sdt>
      <w:sdtPr>
        <w:rPr>
          <w:bCs/>
          <w:color w:val="943634" w:themeColor="accent2" w:themeShade="BF"/>
          <w:szCs w:val="24"/>
        </w:rPr>
        <w:id w:val="199061322"/>
        <w:docPartObj>
          <w:docPartGallery w:val="Table of Contents"/>
          <w:docPartUnique/>
        </w:docPartObj>
      </w:sdtPr>
      <w:sdtEndPr>
        <w:rPr>
          <w:b/>
          <w:bCs w:val="0"/>
          <w:i w:val="0"/>
          <w:noProof/>
        </w:rPr>
      </w:sdtEndPr>
      <w:sdtContent>
        <w:p w14:paraId="216671E8" w14:textId="51B44F09" w:rsidR="00F17C4C" w:rsidRDefault="00F17C4C" w:rsidP="00534AF6">
          <w:pPr>
            <w:pStyle w:val="Abstract"/>
          </w:pPr>
        </w:p>
        <w:p w14:paraId="57A5C003" w14:textId="089AC413" w:rsidR="00F17C4C" w:rsidRDefault="00F17C4C">
          <w:pPr>
            <w:pStyle w:val="TOC1"/>
            <w:rPr>
              <w:rFonts w:eastAsiaTheme="minorEastAsia" w:cstheme="minorBidi"/>
              <w:bCs w:val="0"/>
              <w:noProof/>
              <w:kern w:val="2"/>
              <w:sz w:val="24"/>
              <w:szCs w:val="24"/>
              <w:lang w:eastAsia="en-GB"/>
              <w14:ligatures w14:val="standardContextual"/>
            </w:rPr>
          </w:pPr>
          <w:r>
            <w:rPr>
              <w:bCs w:val="0"/>
            </w:rPr>
            <w:fldChar w:fldCharType="begin"/>
          </w:r>
          <w:r>
            <w:instrText xml:space="preserve"> TOC \o "1-3" \h \z \u </w:instrText>
          </w:r>
          <w:r>
            <w:rPr>
              <w:bCs w:val="0"/>
            </w:rPr>
            <w:fldChar w:fldCharType="separate"/>
          </w:r>
          <w:hyperlink w:anchor="_Toc219367662" w:history="1">
            <w:r w:rsidRPr="001C6807">
              <w:rPr>
                <w:rStyle w:val="Hyperlink"/>
                <w:noProof/>
              </w:rPr>
              <w:t>Volume settings checklist for Apple Music on your iPhone</w:t>
            </w:r>
            <w:r>
              <w:rPr>
                <w:noProof/>
                <w:webHidden/>
              </w:rPr>
              <w:tab/>
            </w:r>
            <w:r>
              <w:rPr>
                <w:noProof/>
                <w:webHidden/>
              </w:rPr>
              <w:fldChar w:fldCharType="begin"/>
            </w:r>
            <w:r>
              <w:rPr>
                <w:noProof/>
                <w:webHidden/>
              </w:rPr>
              <w:instrText xml:space="preserve"> PAGEREF _Toc219367662 \h </w:instrText>
            </w:r>
            <w:r>
              <w:rPr>
                <w:noProof/>
                <w:webHidden/>
              </w:rPr>
            </w:r>
            <w:r>
              <w:rPr>
                <w:noProof/>
                <w:webHidden/>
              </w:rPr>
              <w:fldChar w:fldCharType="separate"/>
            </w:r>
            <w:r w:rsidR="00B4062A">
              <w:rPr>
                <w:noProof/>
                <w:webHidden/>
              </w:rPr>
              <w:t>3</w:t>
            </w:r>
            <w:r>
              <w:rPr>
                <w:noProof/>
                <w:webHidden/>
              </w:rPr>
              <w:fldChar w:fldCharType="end"/>
            </w:r>
          </w:hyperlink>
        </w:p>
        <w:p w14:paraId="0CC40AAF" w14:textId="7CF24FBA" w:rsidR="00F17C4C" w:rsidRDefault="00F17C4C">
          <w:pPr>
            <w:pStyle w:val="TOC1"/>
            <w:rPr>
              <w:rFonts w:eastAsiaTheme="minorEastAsia" w:cstheme="minorBidi"/>
              <w:bCs w:val="0"/>
              <w:noProof/>
              <w:kern w:val="2"/>
              <w:sz w:val="24"/>
              <w:szCs w:val="24"/>
              <w:lang w:eastAsia="en-GB"/>
              <w14:ligatures w14:val="standardContextual"/>
            </w:rPr>
          </w:pPr>
          <w:hyperlink w:anchor="_Toc219367663" w:history="1">
            <w:r w:rsidRPr="001C6807">
              <w:rPr>
                <w:rStyle w:val="Hyperlink"/>
                <w:noProof/>
              </w:rPr>
              <w:t>Volume settings checklist for Amazon Music on your iPhone</w:t>
            </w:r>
            <w:r>
              <w:rPr>
                <w:noProof/>
                <w:webHidden/>
              </w:rPr>
              <w:tab/>
            </w:r>
            <w:r>
              <w:rPr>
                <w:noProof/>
                <w:webHidden/>
              </w:rPr>
              <w:fldChar w:fldCharType="begin"/>
            </w:r>
            <w:r>
              <w:rPr>
                <w:noProof/>
                <w:webHidden/>
              </w:rPr>
              <w:instrText xml:space="preserve"> PAGEREF _Toc219367663 \h </w:instrText>
            </w:r>
            <w:r>
              <w:rPr>
                <w:noProof/>
                <w:webHidden/>
              </w:rPr>
            </w:r>
            <w:r>
              <w:rPr>
                <w:noProof/>
                <w:webHidden/>
              </w:rPr>
              <w:fldChar w:fldCharType="separate"/>
            </w:r>
            <w:r w:rsidR="00B4062A">
              <w:rPr>
                <w:noProof/>
                <w:webHidden/>
              </w:rPr>
              <w:t>4</w:t>
            </w:r>
            <w:r>
              <w:rPr>
                <w:noProof/>
                <w:webHidden/>
              </w:rPr>
              <w:fldChar w:fldCharType="end"/>
            </w:r>
          </w:hyperlink>
        </w:p>
        <w:p w14:paraId="57DA9C03" w14:textId="7B5154D9" w:rsidR="00F17C4C" w:rsidRDefault="00F17C4C">
          <w:pPr>
            <w:pStyle w:val="TOC1"/>
            <w:rPr>
              <w:rFonts w:eastAsiaTheme="minorEastAsia" w:cstheme="minorBidi"/>
              <w:bCs w:val="0"/>
              <w:noProof/>
              <w:kern w:val="2"/>
              <w:sz w:val="24"/>
              <w:szCs w:val="24"/>
              <w:lang w:eastAsia="en-GB"/>
              <w14:ligatures w14:val="standardContextual"/>
            </w:rPr>
          </w:pPr>
          <w:hyperlink w:anchor="_Toc219367664" w:history="1">
            <w:r w:rsidRPr="001C6807">
              <w:rPr>
                <w:rStyle w:val="Hyperlink"/>
                <w:noProof/>
              </w:rPr>
              <w:t>Volume settings checklist for Spotify on your iPhone</w:t>
            </w:r>
            <w:r>
              <w:rPr>
                <w:noProof/>
                <w:webHidden/>
              </w:rPr>
              <w:tab/>
            </w:r>
            <w:r>
              <w:rPr>
                <w:noProof/>
                <w:webHidden/>
              </w:rPr>
              <w:fldChar w:fldCharType="begin"/>
            </w:r>
            <w:r>
              <w:rPr>
                <w:noProof/>
                <w:webHidden/>
              </w:rPr>
              <w:instrText xml:space="preserve"> PAGEREF _Toc219367664 \h </w:instrText>
            </w:r>
            <w:r>
              <w:rPr>
                <w:noProof/>
                <w:webHidden/>
              </w:rPr>
            </w:r>
            <w:r>
              <w:rPr>
                <w:noProof/>
                <w:webHidden/>
              </w:rPr>
              <w:fldChar w:fldCharType="separate"/>
            </w:r>
            <w:r w:rsidR="00B4062A">
              <w:rPr>
                <w:noProof/>
                <w:webHidden/>
              </w:rPr>
              <w:t>5</w:t>
            </w:r>
            <w:r>
              <w:rPr>
                <w:noProof/>
                <w:webHidden/>
              </w:rPr>
              <w:fldChar w:fldCharType="end"/>
            </w:r>
          </w:hyperlink>
        </w:p>
        <w:p w14:paraId="78A00105" w14:textId="42D616D0" w:rsidR="00F17C4C" w:rsidRDefault="00F17C4C">
          <w:pPr>
            <w:pStyle w:val="TOC1"/>
            <w:rPr>
              <w:rFonts w:eastAsiaTheme="minorEastAsia" w:cstheme="minorBidi"/>
              <w:bCs w:val="0"/>
              <w:noProof/>
              <w:kern w:val="2"/>
              <w:sz w:val="24"/>
              <w:szCs w:val="24"/>
              <w:lang w:eastAsia="en-GB"/>
              <w14:ligatures w14:val="standardContextual"/>
            </w:rPr>
          </w:pPr>
          <w:hyperlink w:anchor="_Toc219367665" w:history="1">
            <w:r w:rsidRPr="001C6807">
              <w:rPr>
                <w:rStyle w:val="Hyperlink"/>
                <w:noProof/>
              </w:rPr>
              <w:t>Volume settings checklist for Tidal on your iPhone</w:t>
            </w:r>
            <w:r>
              <w:rPr>
                <w:noProof/>
                <w:webHidden/>
              </w:rPr>
              <w:tab/>
            </w:r>
            <w:r>
              <w:rPr>
                <w:noProof/>
                <w:webHidden/>
              </w:rPr>
              <w:fldChar w:fldCharType="begin"/>
            </w:r>
            <w:r>
              <w:rPr>
                <w:noProof/>
                <w:webHidden/>
              </w:rPr>
              <w:instrText xml:space="preserve"> PAGEREF _Toc219367665 \h </w:instrText>
            </w:r>
            <w:r>
              <w:rPr>
                <w:noProof/>
                <w:webHidden/>
              </w:rPr>
            </w:r>
            <w:r>
              <w:rPr>
                <w:noProof/>
                <w:webHidden/>
              </w:rPr>
              <w:fldChar w:fldCharType="separate"/>
            </w:r>
            <w:r w:rsidR="00B4062A">
              <w:rPr>
                <w:noProof/>
                <w:webHidden/>
              </w:rPr>
              <w:t>6</w:t>
            </w:r>
            <w:r>
              <w:rPr>
                <w:noProof/>
                <w:webHidden/>
              </w:rPr>
              <w:fldChar w:fldCharType="end"/>
            </w:r>
          </w:hyperlink>
        </w:p>
        <w:p w14:paraId="2D54062B" w14:textId="7777BDB4" w:rsidR="00F17C4C" w:rsidRDefault="00F17C4C">
          <w:pPr>
            <w:pStyle w:val="TOC1"/>
            <w:rPr>
              <w:rFonts w:eastAsiaTheme="minorEastAsia" w:cstheme="minorBidi"/>
              <w:bCs w:val="0"/>
              <w:noProof/>
              <w:kern w:val="2"/>
              <w:sz w:val="24"/>
              <w:szCs w:val="24"/>
              <w:lang w:eastAsia="en-GB"/>
              <w14:ligatures w14:val="standardContextual"/>
            </w:rPr>
          </w:pPr>
          <w:hyperlink w:anchor="_Toc219367666" w:history="1">
            <w:r w:rsidRPr="001C6807">
              <w:rPr>
                <w:rStyle w:val="Hyperlink"/>
                <w:noProof/>
              </w:rPr>
              <w:t>Volume settings checklist for Amazon Music on your Android Smartphone</w:t>
            </w:r>
            <w:r>
              <w:rPr>
                <w:noProof/>
                <w:webHidden/>
              </w:rPr>
              <w:tab/>
            </w:r>
            <w:r>
              <w:rPr>
                <w:noProof/>
                <w:webHidden/>
              </w:rPr>
              <w:fldChar w:fldCharType="begin"/>
            </w:r>
            <w:r>
              <w:rPr>
                <w:noProof/>
                <w:webHidden/>
              </w:rPr>
              <w:instrText xml:space="preserve"> PAGEREF _Toc219367666 \h </w:instrText>
            </w:r>
            <w:r>
              <w:rPr>
                <w:noProof/>
                <w:webHidden/>
              </w:rPr>
            </w:r>
            <w:r>
              <w:rPr>
                <w:noProof/>
                <w:webHidden/>
              </w:rPr>
              <w:fldChar w:fldCharType="separate"/>
            </w:r>
            <w:r w:rsidR="00B4062A">
              <w:rPr>
                <w:noProof/>
                <w:webHidden/>
              </w:rPr>
              <w:t>7</w:t>
            </w:r>
            <w:r>
              <w:rPr>
                <w:noProof/>
                <w:webHidden/>
              </w:rPr>
              <w:fldChar w:fldCharType="end"/>
            </w:r>
          </w:hyperlink>
        </w:p>
        <w:p w14:paraId="0B7D61F0" w14:textId="1E98AE0E" w:rsidR="00F17C4C" w:rsidRDefault="00F17C4C">
          <w:pPr>
            <w:pStyle w:val="TOC1"/>
            <w:rPr>
              <w:rFonts w:eastAsiaTheme="minorEastAsia" w:cstheme="minorBidi"/>
              <w:bCs w:val="0"/>
              <w:noProof/>
              <w:kern w:val="2"/>
              <w:sz w:val="24"/>
              <w:szCs w:val="24"/>
              <w:lang w:eastAsia="en-GB"/>
              <w14:ligatures w14:val="standardContextual"/>
            </w:rPr>
          </w:pPr>
          <w:hyperlink w:anchor="_Toc219367667" w:history="1">
            <w:r w:rsidRPr="001C6807">
              <w:rPr>
                <w:rStyle w:val="Hyperlink"/>
                <w:noProof/>
              </w:rPr>
              <w:t>Volume settings checklist for Spotify on your Android Smartphone</w:t>
            </w:r>
            <w:r>
              <w:rPr>
                <w:noProof/>
                <w:webHidden/>
              </w:rPr>
              <w:tab/>
            </w:r>
            <w:r>
              <w:rPr>
                <w:noProof/>
                <w:webHidden/>
              </w:rPr>
              <w:fldChar w:fldCharType="begin"/>
            </w:r>
            <w:r>
              <w:rPr>
                <w:noProof/>
                <w:webHidden/>
              </w:rPr>
              <w:instrText xml:space="preserve"> PAGEREF _Toc219367667 \h </w:instrText>
            </w:r>
            <w:r>
              <w:rPr>
                <w:noProof/>
                <w:webHidden/>
              </w:rPr>
            </w:r>
            <w:r>
              <w:rPr>
                <w:noProof/>
                <w:webHidden/>
              </w:rPr>
              <w:fldChar w:fldCharType="separate"/>
            </w:r>
            <w:r w:rsidR="00B4062A">
              <w:rPr>
                <w:noProof/>
                <w:webHidden/>
              </w:rPr>
              <w:t>8</w:t>
            </w:r>
            <w:r>
              <w:rPr>
                <w:noProof/>
                <w:webHidden/>
              </w:rPr>
              <w:fldChar w:fldCharType="end"/>
            </w:r>
          </w:hyperlink>
        </w:p>
        <w:p w14:paraId="6422DE25" w14:textId="32A27A2A" w:rsidR="00F17C4C" w:rsidRDefault="00F17C4C">
          <w:pPr>
            <w:pStyle w:val="TOC1"/>
            <w:rPr>
              <w:rFonts w:eastAsiaTheme="minorEastAsia" w:cstheme="minorBidi"/>
              <w:bCs w:val="0"/>
              <w:noProof/>
              <w:kern w:val="2"/>
              <w:sz w:val="24"/>
              <w:szCs w:val="24"/>
              <w:lang w:eastAsia="en-GB"/>
              <w14:ligatures w14:val="standardContextual"/>
            </w:rPr>
          </w:pPr>
          <w:hyperlink w:anchor="_Toc219367668" w:history="1">
            <w:r w:rsidRPr="001C6807">
              <w:rPr>
                <w:rStyle w:val="Hyperlink"/>
                <w:noProof/>
              </w:rPr>
              <w:t>Volume settings checklist for Tidal on your Android Smartphone</w:t>
            </w:r>
            <w:r>
              <w:rPr>
                <w:noProof/>
                <w:webHidden/>
              </w:rPr>
              <w:tab/>
            </w:r>
            <w:r>
              <w:rPr>
                <w:noProof/>
                <w:webHidden/>
              </w:rPr>
              <w:fldChar w:fldCharType="begin"/>
            </w:r>
            <w:r>
              <w:rPr>
                <w:noProof/>
                <w:webHidden/>
              </w:rPr>
              <w:instrText xml:space="preserve"> PAGEREF _Toc219367668 \h </w:instrText>
            </w:r>
            <w:r>
              <w:rPr>
                <w:noProof/>
                <w:webHidden/>
              </w:rPr>
            </w:r>
            <w:r>
              <w:rPr>
                <w:noProof/>
                <w:webHidden/>
              </w:rPr>
              <w:fldChar w:fldCharType="separate"/>
            </w:r>
            <w:r w:rsidR="00B4062A">
              <w:rPr>
                <w:noProof/>
                <w:webHidden/>
              </w:rPr>
              <w:t>9</w:t>
            </w:r>
            <w:r>
              <w:rPr>
                <w:noProof/>
                <w:webHidden/>
              </w:rPr>
              <w:fldChar w:fldCharType="end"/>
            </w:r>
          </w:hyperlink>
        </w:p>
        <w:p w14:paraId="722C879A" w14:textId="6579E603" w:rsidR="00F17C4C" w:rsidRDefault="00F17C4C">
          <w:r>
            <w:rPr>
              <w:b/>
              <w:bCs/>
              <w:noProof/>
            </w:rPr>
            <w:fldChar w:fldCharType="end"/>
          </w:r>
        </w:p>
      </w:sdtContent>
    </w:sdt>
    <w:p w14:paraId="67283591" w14:textId="77777777" w:rsidR="00A0412C" w:rsidRDefault="00A0412C" w:rsidP="00846753">
      <w:pPr>
        <w:pStyle w:val="BodyText"/>
      </w:pPr>
    </w:p>
    <w:p w14:paraId="20179200" w14:textId="77777777" w:rsidR="008E110E" w:rsidRDefault="008E110E" w:rsidP="008E110E">
      <w:pPr>
        <w:pStyle w:val="Heading1"/>
      </w:pPr>
      <w:bookmarkStart w:id="0" w:name="_Toc219367662"/>
      <w:r>
        <w:lastRenderedPageBreak/>
        <w:t>Volume settings checklist for Apple Music on your iPhone</w:t>
      </w:r>
      <w:bookmarkEnd w:id="0"/>
    </w:p>
    <w:p w14:paraId="4348CC63" w14:textId="77777777" w:rsidR="008E110E" w:rsidRDefault="008E110E" w:rsidP="008E110E">
      <w:pPr>
        <w:pStyle w:val="BodyText"/>
      </w:pPr>
      <w:r>
        <w:t>If you own an HDB 630, an iPhone and use Apple Music, read on to find out how to get the best sound and maximum volume.</w:t>
      </w:r>
    </w:p>
    <w:p w14:paraId="5AD5C941" w14:textId="77777777" w:rsidR="008E110E" w:rsidRDefault="008E110E" w:rsidP="00B173E6">
      <w:pPr>
        <w:pStyle w:val="BodyText"/>
        <w:numPr>
          <w:ilvl w:val="0"/>
          <w:numId w:val="22"/>
        </w:numPr>
      </w:pPr>
      <w:r>
        <w:t>Connect the BTD 700 to your iPhone.</w:t>
      </w:r>
    </w:p>
    <w:p w14:paraId="5696B3E7" w14:textId="77777777" w:rsidR="008E110E" w:rsidRDefault="008E110E" w:rsidP="00B173E6">
      <w:pPr>
        <w:pStyle w:val="BodyText"/>
        <w:numPr>
          <w:ilvl w:val="0"/>
          <w:numId w:val="22"/>
        </w:numPr>
      </w:pPr>
      <w:r>
        <w:t>Open the Settings app on your iPhone.</w:t>
      </w:r>
    </w:p>
    <w:p w14:paraId="6E809755" w14:textId="77777777" w:rsidR="008E110E" w:rsidRDefault="008E110E" w:rsidP="00B173E6">
      <w:pPr>
        <w:pStyle w:val="BodyText"/>
        <w:numPr>
          <w:ilvl w:val="0"/>
          <w:numId w:val="22"/>
        </w:numPr>
      </w:pPr>
      <w:r>
        <w:t>Navigate to “Sounds &amp; Haptics”.</w:t>
      </w:r>
    </w:p>
    <w:p w14:paraId="563A7FBA" w14:textId="77777777" w:rsidR="008E110E" w:rsidRDefault="008E110E" w:rsidP="00B173E6">
      <w:pPr>
        <w:pStyle w:val="BodyText"/>
        <w:numPr>
          <w:ilvl w:val="0"/>
          <w:numId w:val="22"/>
        </w:numPr>
      </w:pPr>
      <w:r>
        <w:t>If the “Reduce Loud Sounds” setting is enabled, deactivate it.</w:t>
      </w:r>
    </w:p>
    <w:p w14:paraId="1D42F956" w14:textId="77777777" w:rsidR="008E110E" w:rsidRDefault="008E110E" w:rsidP="00B173E6">
      <w:pPr>
        <w:pStyle w:val="BodyText"/>
        <w:numPr>
          <w:ilvl w:val="0"/>
          <w:numId w:val="22"/>
        </w:numPr>
      </w:pPr>
      <w:r>
        <w:t>Navigate to “Headphone Safety”.</w:t>
      </w:r>
    </w:p>
    <w:p w14:paraId="2D6407E6" w14:textId="77777777" w:rsidR="008E110E" w:rsidRDefault="008E110E" w:rsidP="00B173E6">
      <w:pPr>
        <w:pStyle w:val="BodyText"/>
        <w:numPr>
          <w:ilvl w:val="0"/>
          <w:numId w:val="22"/>
        </w:numPr>
      </w:pPr>
      <w:r>
        <w:t>If the “Reduce Loud Audio” setting is enabled, deactivate it.</w:t>
      </w:r>
    </w:p>
    <w:p w14:paraId="718FCA1C" w14:textId="55CB2A11" w:rsidR="008E110E" w:rsidRDefault="00B4062A" w:rsidP="00B173E6">
      <w:pPr>
        <w:pStyle w:val="BodyText"/>
        <w:numPr>
          <w:ilvl w:val="0"/>
          <w:numId w:val="22"/>
        </w:numPr>
      </w:pPr>
      <w:r>
        <w:t>Navigate to “</w:t>
      </w:r>
      <w:r w:rsidR="008E110E">
        <w:t>Accessibility / Hearing / Audio &amp; Visual”.</w:t>
      </w:r>
    </w:p>
    <w:p w14:paraId="34497FEB" w14:textId="77777777" w:rsidR="008E110E" w:rsidRDefault="008E110E" w:rsidP="00B173E6">
      <w:pPr>
        <w:pStyle w:val="BodyText"/>
        <w:numPr>
          <w:ilvl w:val="0"/>
          <w:numId w:val="22"/>
        </w:numPr>
      </w:pPr>
      <w:r>
        <w:t>If the “Headphone Accomodations” setting is enabled, deactivate it.</w:t>
      </w:r>
    </w:p>
    <w:p w14:paraId="02BD3BDB" w14:textId="77777777" w:rsidR="008E110E" w:rsidRDefault="008E110E" w:rsidP="00B173E6">
      <w:pPr>
        <w:pStyle w:val="BodyText"/>
        <w:numPr>
          <w:ilvl w:val="0"/>
          <w:numId w:val="22"/>
        </w:numPr>
      </w:pPr>
      <w:r>
        <w:t>Navigate to “Settings / Apps / Music”.</w:t>
      </w:r>
    </w:p>
    <w:p w14:paraId="30AE0019" w14:textId="77777777" w:rsidR="008E110E" w:rsidRDefault="008E110E" w:rsidP="00B173E6">
      <w:pPr>
        <w:pStyle w:val="BodyText"/>
        <w:numPr>
          <w:ilvl w:val="0"/>
          <w:numId w:val="22"/>
        </w:numPr>
      </w:pPr>
      <w:r>
        <w:t>Set “EQ” to “Off”.</w:t>
      </w:r>
    </w:p>
    <w:p w14:paraId="1E469A20" w14:textId="77777777" w:rsidR="008E110E" w:rsidRDefault="008E110E" w:rsidP="00B173E6">
      <w:pPr>
        <w:pStyle w:val="BodyText"/>
        <w:numPr>
          <w:ilvl w:val="0"/>
          <w:numId w:val="22"/>
        </w:numPr>
      </w:pPr>
      <w:r>
        <w:t>Set “Sound Check” to “Off”.</w:t>
      </w:r>
    </w:p>
    <w:p w14:paraId="15937C58" w14:textId="77777777" w:rsidR="008E110E" w:rsidRDefault="008E110E" w:rsidP="00B173E6">
      <w:pPr>
        <w:pStyle w:val="BodyText"/>
        <w:numPr>
          <w:ilvl w:val="0"/>
          <w:numId w:val="22"/>
        </w:numPr>
      </w:pPr>
      <w:r>
        <w:t>Let’s listen to some music! Put on your HDB 630 and open the “Apple Music” app.</w:t>
      </w:r>
    </w:p>
    <w:p w14:paraId="5615F0B8" w14:textId="77777777" w:rsidR="008E110E" w:rsidRDefault="008E110E" w:rsidP="00B173E6">
      <w:pPr>
        <w:pStyle w:val="BodyText"/>
        <w:numPr>
          <w:ilvl w:val="0"/>
          <w:numId w:val="22"/>
        </w:numPr>
      </w:pPr>
      <w:r>
        <w:t>Pick a title from your media library and start playback.</w:t>
      </w:r>
    </w:p>
    <w:p w14:paraId="22C097E4" w14:textId="31B0A763" w:rsidR="008E110E" w:rsidRDefault="00AC5B03" w:rsidP="00B173E6">
      <w:pPr>
        <w:pStyle w:val="BodyText"/>
        <w:numPr>
          <w:ilvl w:val="0"/>
          <w:numId w:val="22"/>
        </w:numPr>
      </w:pPr>
      <w:r>
        <w:t xml:space="preserve">If the volume is too low, adjust it using the volume buttons on </w:t>
      </w:r>
      <w:r w:rsidR="00542F0C" w:rsidRPr="00542F0C">
        <w:rPr>
          <w:b/>
          <w:bCs/>
        </w:rPr>
        <w:t>both</w:t>
      </w:r>
      <w:r w:rsidR="00542F0C">
        <w:t xml:space="preserve"> </w:t>
      </w:r>
      <w:r>
        <w:t>your iPhone and the HDB 630 touch pad.</w:t>
      </w:r>
    </w:p>
    <w:p w14:paraId="518FBF86"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14DF0454" w14:textId="6E522938"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12B34C47" w14:textId="3EED5A66" w:rsidR="008E110E" w:rsidRDefault="008E110E" w:rsidP="00B4062A">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0381F60C" w14:textId="77777777" w:rsidR="008E110E" w:rsidRDefault="008E110E" w:rsidP="008E110E">
      <w:pPr>
        <w:pStyle w:val="Heading1"/>
      </w:pPr>
      <w:bookmarkStart w:id="1" w:name="_Toc219367663"/>
      <w:r>
        <w:lastRenderedPageBreak/>
        <w:t>Volume settings checklist for Amazon Music on your iPhone</w:t>
      </w:r>
      <w:bookmarkEnd w:id="1"/>
    </w:p>
    <w:p w14:paraId="2BC8CAF4" w14:textId="77777777" w:rsidR="008E110E" w:rsidRDefault="008E110E" w:rsidP="008E110E">
      <w:pPr>
        <w:pStyle w:val="BodyText"/>
      </w:pPr>
      <w:r>
        <w:t>If you own an HDB 630, an iPhone and use Amazon Music, read on to find out how to get the best sound and maximum volume.</w:t>
      </w:r>
    </w:p>
    <w:p w14:paraId="511ECD01" w14:textId="77777777" w:rsidR="008E110E" w:rsidRDefault="008E110E" w:rsidP="00B173E6">
      <w:pPr>
        <w:pStyle w:val="BodyText"/>
        <w:numPr>
          <w:ilvl w:val="0"/>
          <w:numId w:val="23"/>
        </w:numPr>
      </w:pPr>
      <w:r>
        <w:t>Connect the BTD 700 to your iPhone.</w:t>
      </w:r>
    </w:p>
    <w:p w14:paraId="25AB7B74" w14:textId="77777777" w:rsidR="008E110E" w:rsidRDefault="008E110E" w:rsidP="00B173E6">
      <w:pPr>
        <w:pStyle w:val="BodyText"/>
        <w:numPr>
          <w:ilvl w:val="0"/>
          <w:numId w:val="23"/>
        </w:numPr>
      </w:pPr>
      <w:r>
        <w:t>Open the Settings app on your iPhone.</w:t>
      </w:r>
    </w:p>
    <w:p w14:paraId="3EABCDAF" w14:textId="77777777" w:rsidR="008E110E" w:rsidRDefault="008E110E" w:rsidP="00B173E6">
      <w:pPr>
        <w:pStyle w:val="BodyText"/>
        <w:numPr>
          <w:ilvl w:val="0"/>
          <w:numId w:val="23"/>
        </w:numPr>
      </w:pPr>
      <w:r>
        <w:t>Navigate to “Sounds &amp; Haptics”.</w:t>
      </w:r>
    </w:p>
    <w:p w14:paraId="5FFE836C" w14:textId="77777777" w:rsidR="008E110E" w:rsidRDefault="008E110E" w:rsidP="00B173E6">
      <w:pPr>
        <w:pStyle w:val="BodyText"/>
        <w:numPr>
          <w:ilvl w:val="0"/>
          <w:numId w:val="23"/>
        </w:numPr>
      </w:pPr>
      <w:r>
        <w:t>If the “Reduce Loud Sounds” setting is enabled, deactivate it.</w:t>
      </w:r>
    </w:p>
    <w:p w14:paraId="42049FB3" w14:textId="77777777" w:rsidR="008E110E" w:rsidRDefault="008E110E" w:rsidP="00B173E6">
      <w:pPr>
        <w:pStyle w:val="BodyText"/>
        <w:numPr>
          <w:ilvl w:val="0"/>
          <w:numId w:val="23"/>
        </w:numPr>
      </w:pPr>
      <w:r>
        <w:t>Navigate to “Headphone Safety”.</w:t>
      </w:r>
    </w:p>
    <w:p w14:paraId="466F6B39" w14:textId="77777777" w:rsidR="008E110E" w:rsidRDefault="008E110E" w:rsidP="00B173E6">
      <w:pPr>
        <w:pStyle w:val="BodyText"/>
        <w:numPr>
          <w:ilvl w:val="0"/>
          <w:numId w:val="23"/>
        </w:numPr>
      </w:pPr>
      <w:r>
        <w:t>If the “Reduce Loud Audio” setting is enabled, deactivate it.</w:t>
      </w:r>
    </w:p>
    <w:p w14:paraId="3B713157" w14:textId="681EC0D5" w:rsidR="008E110E" w:rsidRDefault="00B4062A" w:rsidP="00B173E6">
      <w:pPr>
        <w:pStyle w:val="BodyText"/>
        <w:numPr>
          <w:ilvl w:val="0"/>
          <w:numId w:val="23"/>
        </w:numPr>
      </w:pPr>
      <w:r>
        <w:t>Navigate to “</w:t>
      </w:r>
      <w:r w:rsidR="008E110E">
        <w:t>Accessibility / Hearing / Audio &amp; Visual”.</w:t>
      </w:r>
    </w:p>
    <w:p w14:paraId="007EA2F6" w14:textId="77777777" w:rsidR="008E110E" w:rsidRDefault="008E110E" w:rsidP="00B173E6">
      <w:pPr>
        <w:pStyle w:val="BodyText"/>
        <w:numPr>
          <w:ilvl w:val="0"/>
          <w:numId w:val="23"/>
        </w:numPr>
      </w:pPr>
      <w:r>
        <w:t>Navigate to “Accessibility / Hearing / Audio &amp; Visual”.</w:t>
      </w:r>
    </w:p>
    <w:p w14:paraId="153E6E5E" w14:textId="77777777" w:rsidR="008E110E" w:rsidRDefault="008E110E" w:rsidP="00B173E6">
      <w:pPr>
        <w:pStyle w:val="BodyText"/>
        <w:numPr>
          <w:ilvl w:val="0"/>
          <w:numId w:val="23"/>
        </w:numPr>
      </w:pPr>
      <w:r>
        <w:t>Open the Amazon Music app and navigate to “Settings / Playback”.</w:t>
      </w:r>
    </w:p>
    <w:p w14:paraId="171CCC11" w14:textId="77777777" w:rsidR="008E110E" w:rsidRDefault="008E110E" w:rsidP="00B173E6">
      <w:pPr>
        <w:pStyle w:val="BodyText"/>
        <w:numPr>
          <w:ilvl w:val="0"/>
          <w:numId w:val="23"/>
        </w:numPr>
      </w:pPr>
      <w:r>
        <w:t>If the “Loudness Normalisation” setting is enabled, deactivate it.</w:t>
      </w:r>
    </w:p>
    <w:p w14:paraId="46CD64D5" w14:textId="77777777" w:rsidR="008E110E" w:rsidRDefault="008E110E" w:rsidP="00B173E6">
      <w:pPr>
        <w:pStyle w:val="BodyText"/>
        <w:numPr>
          <w:ilvl w:val="0"/>
          <w:numId w:val="23"/>
        </w:numPr>
      </w:pPr>
      <w:r>
        <w:t>If the equalizer is active, switch it off.</w:t>
      </w:r>
    </w:p>
    <w:p w14:paraId="50A2077F" w14:textId="77777777" w:rsidR="008E110E" w:rsidRDefault="008E110E" w:rsidP="00B173E6">
      <w:pPr>
        <w:pStyle w:val="BodyText"/>
        <w:numPr>
          <w:ilvl w:val="0"/>
          <w:numId w:val="23"/>
        </w:numPr>
      </w:pPr>
      <w:r>
        <w:t>Let’s listen to some music! Put on your HDB 630.</w:t>
      </w:r>
    </w:p>
    <w:p w14:paraId="730679A3" w14:textId="77777777" w:rsidR="008E110E" w:rsidRDefault="008E110E" w:rsidP="00B173E6">
      <w:pPr>
        <w:pStyle w:val="BodyText"/>
        <w:numPr>
          <w:ilvl w:val="0"/>
          <w:numId w:val="23"/>
        </w:numPr>
      </w:pPr>
      <w:r>
        <w:t>Pick a title from your media library and start playback.</w:t>
      </w:r>
    </w:p>
    <w:p w14:paraId="5A754EA3" w14:textId="25E1E447" w:rsidR="008E110E" w:rsidRDefault="00AC5B03" w:rsidP="00B173E6">
      <w:pPr>
        <w:pStyle w:val="BodyText"/>
        <w:numPr>
          <w:ilvl w:val="0"/>
          <w:numId w:val="23"/>
        </w:numPr>
      </w:pPr>
      <w:r>
        <w:t>If the volume is too low, adjust it using the volume buttons on</w:t>
      </w:r>
      <w:r w:rsidR="00542F0C">
        <w:t xml:space="preserve"> </w:t>
      </w:r>
      <w:r w:rsidR="00542F0C" w:rsidRPr="00542F0C">
        <w:rPr>
          <w:b/>
          <w:bCs/>
        </w:rPr>
        <w:t>both</w:t>
      </w:r>
      <w:r>
        <w:t xml:space="preserve"> your iPhone and the HDB 630 touch pad.</w:t>
      </w:r>
    </w:p>
    <w:p w14:paraId="615696C2"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7A69E9EB" w14:textId="39069093"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51E27E9F" w14:textId="6C74B906"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7920740C" w14:textId="77777777" w:rsidR="008E110E" w:rsidRDefault="008E110E" w:rsidP="008E110E">
      <w:pPr>
        <w:pStyle w:val="Heading1"/>
      </w:pPr>
      <w:bookmarkStart w:id="2" w:name="_Toc219367664"/>
      <w:r>
        <w:lastRenderedPageBreak/>
        <w:t>Volume settings checklist for Spotify on your iPhone</w:t>
      </w:r>
      <w:bookmarkEnd w:id="2"/>
    </w:p>
    <w:p w14:paraId="6D10EBD7" w14:textId="77777777" w:rsidR="008E110E" w:rsidRDefault="008E110E" w:rsidP="008E110E">
      <w:pPr>
        <w:pStyle w:val="BodyText"/>
      </w:pPr>
      <w:r>
        <w:t>If you own an HDB 630, an iPhone and use Spotify, read on to find out how to get the best sound and maximum volume.</w:t>
      </w:r>
    </w:p>
    <w:p w14:paraId="3D347E22" w14:textId="77777777" w:rsidR="008E110E" w:rsidRDefault="008E110E" w:rsidP="00B173E6">
      <w:pPr>
        <w:pStyle w:val="BodyText"/>
        <w:numPr>
          <w:ilvl w:val="0"/>
          <w:numId w:val="24"/>
        </w:numPr>
      </w:pPr>
      <w:r>
        <w:t>Connect the BTD 700 to your iPhone.</w:t>
      </w:r>
    </w:p>
    <w:p w14:paraId="21D7AEE7" w14:textId="77777777" w:rsidR="008E110E" w:rsidRDefault="008E110E" w:rsidP="00B173E6">
      <w:pPr>
        <w:pStyle w:val="BodyText"/>
        <w:numPr>
          <w:ilvl w:val="0"/>
          <w:numId w:val="24"/>
        </w:numPr>
      </w:pPr>
      <w:r>
        <w:t>Open the Settings app on your iPhone.</w:t>
      </w:r>
    </w:p>
    <w:p w14:paraId="6A5D9182" w14:textId="77777777" w:rsidR="008E110E" w:rsidRDefault="008E110E" w:rsidP="00B173E6">
      <w:pPr>
        <w:pStyle w:val="BodyText"/>
        <w:numPr>
          <w:ilvl w:val="0"/>
          <w:numId w:val="24"/>
        </w:numPr>
      </w:pPr>
      <w:r>
        <w:t>Navigate to “Sounds &amp; Haptics”.</w:t>
      </w:r>
    </w:p>
    <w:p w14:paraId="22A40DE8" w14:textId="77777777" w:rsidR="008E110E" w:rsidRDefault="008E110E" w:rsidP="00B173E6">
      <w:pPr>
        <w:pStyle w:val="BodyText"/>
        <w:numPr>
          <w:ilvl w:val="0"/>
          <w:numId w:val="24"/>
        </w:numPr>
      </w:pPr>
      <w:r>
        <w:t>If the “Reduce Loud Sounds” setting is enabled, deactivate it.</w:t>
      </w:r>
    </w:p>
    <w:p w14:paraId="0AB6436B" w14:textId="77777777" w:rsidR="008E110E" w:rsidRDefault="008E110E" w:rsidP="00B173E6">
      <w:pPr>
        <w:pStyle w:val="BodyText"/>
        <w:numPr>
          <w:ilvl w:val="0"/>
          <w:numId w:val="24"/>
        </w:numPr>
      </w:pPr>
      <w:r>
        <w:t>Navigate to “Headphone Safety”.</w:t>
      </w:r>
    </w:p>
    <w:p w14:paraId="0D4513F3" w14:textId="77777777" w:rsidR="008E110E" w:rsidRDefault="008E110E" w:rsidP="00B173E6">
      <w:pPr>
        <w:pStyle w:val="BodyText"/>
        <w:numPr>
          <w:ilvl w:val="0"/>
          <w:numId w:val="24"/>
        </w:numPr>
      </w:pPr>
      <w:r>
        <w:t>If the “Reduce Loud Audio” setting is enabled, deactivate it.</w:t>
      </w:r>
    </w:p>
    <w:p w14:paraId="2E1B0DF8" w14:textId="5FDABB9C" w:rsidR="008E110E" w:rsidRDefault="00B4062A" w:rsidP="00B173E6">
      <w:pPr>
        <w:pStyle w:val="BodyText"/>
        <w:numPr>
          <w:ilvl w:val="0"/>
          <w:numId w:val="24"/>
        </w:numPr>
      </w:pPr>
      <w:r>
        <w:t>Navigate to “</w:t>
      </w:r>
      <w:r w:rsidR="008E110E">
        <w:t>Accessibility / Hearing / Audio &amp; Visual”.</w:t>
      </w:r>
    </w:p>
    <w:p w14:paraId="5EF3C1E0" w14:textId="77777777" w:rsidR="008E110E" w:rsidRDefault="008E110E" w:rsidP="00B173E6">
      <w:pPr>
        <w:pStyle w:val="BodyText"/>
        <w:numPr>
          <w:ilvl w:val="0"/>
          <w:numId w:val="24"/>
        </w:numPr>
      </w:pPr>
      <w:r>
        <w:t>If the “Headphone Accomodations” setting is enabled, deactivate it.</w:t>
      </w:r>
    </w:p>
    <w:p w14:paraId="4861A5F6" w14:textId="77777777" w:rsidR="008E110E" w:rsidRDefault="008E110E" w:rsidP="00B173E6">
      <w:pPr>
        <w:pStyle w:val="BodyText"/>
        <w:numPr>
          <w:ilvl w:val="0"/>
          <w:numId w:val="24"/>
        </w:numPr>
      </w:pPr>
      <w:r>
        <w:t>Open the Spotify app and navigate to “Settings and privacy / Playback”.</w:t>
      </w:r>
    </w:p>
    <w:p w14:paraId="6528A44F" w14:textId="77777777" w:rsidR="008E110E" w:rsidRDefault="008E110E" w:rsidP="00B173E6">
      <w:pPr>
        <w:pStyle w:val="BodyText"/>
        <w:numPr>
          <w:ilvl w:val="0"/>
          <w:numId w:val="24"/>
        </w:numPr>
      </w:pPr>
      <w:r>
        <w:t>If the “Enable Audio Normalization” setting is enabled, deactivate it.</w:t>
      </w:r>
    </w:p>
    <w:p w14:paraId="633451A6" w14:textId="77777777" w:rsidR="008E110E" w:rsidRDefault="008E110E" w:rsidP="00B173E6">
      <w:pPr>
        <w:pStyle w:val="BodyText"/>
        <w:numPr>
          <w:ilvl w:val="0"/>
          <w:numId w:val="24"/>
        </w:numPr>
      </w:pPr>
      <w:r>
        <w:t>If the equalizer is active, switch it off.</w:t>
      </w:r>
    </w:p>
    <w:p w14:paraId="692D3D2C" w14:textId="77777777" w:rsidR="008E110E" w:rsidRDefault="008E110E" w:rsidP="00B173E6">
      <w:pPr>
        <w:pStyle w:val="BodyText"/>
        <w:numPr>
          <w:ilvl w:val="0"/>
          <w:numId w:val="24"/>
        </w:numPr>
      </w:pPr>
      <w:r>
        <w:t>Let’s listen to some music! Put on your HDB 630.</w:t>
      </w:r>
    </w:p>
    <w:p w14:paraId="0790A218" w14:textId="77777777" w:rsidR="008E110E" w:rsidRDefault="008E110E" w:rsidP="00B173E6">
      <w:pPr>
        <w:pStyle w:val="BodyText"/>
        <w:numPr>
          <w:ilvl w:val="0"/>
          <w:numId w:val="24"/>
        </w:numPr>
      </w:pPr>
      <w:r>
        <w:t>Pick a title from your media library and start playback.</w:t>
      </w:r>
    </w:p>
    <w:p w14:paraId="52A735C7" w14:textId="1E143966" w:rsidR="008E110E" w:rsidRDefault="00AC5B03" w:rsidP="00B173E6">
      <w:pPr>
        <w:pStyle w:val="BodyText"/>
        <w:numPr>
          <w:ilvl w:val="0"/>
          <w:numId w:val="24"/>
        </w:numPr>
      </w:pPr>
      <w:r>
        <w:t xml:space="preserve">If the volume is too low, adjust it using the volume buttons on </w:t>
      </w:r>
      <w:r w:rsidR="00542F0C" w:rsidRPr="00542F0C">
        <w:rPr>
          <w:b/>
          <w:bCs/>
        </w:rPr>
        <w:t>both</w:t>
      </w:r>
      <w:r w:rsidR="00542F0C">
        <w:t xml:space="preserve"> </w:t>
      </w:r>
      <w:r>
        <w:t>your iPhone and the HDB 630 touch pad.</w:t>
      </w:r>
    </w:p>
    <w:p w14:paraId="73C702EF"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2F8E2C81" w14:textId="71CD99D0"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34C87D64" w14:textId="579DD1C5"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0A7F34D5" w14:textId="77777777" w:rsidR="008E110E" w:rsidRDefault="008E110E" w:rsidP="008E110E">
      <w:pPr>
        <w:pStyle w:val="Heading1"/>
      </w:pPr>
      <w:bookmarkStart w:id="3" w:name="_Toc219367665"/>
      <w:r>
        <w:lastRenderedPageBreak/>
        <w:t>Volume settings checklist for Tidal on your iPhone</w:t>
      </w:r>
      <w:bookmarkEnd w:id="3"/>
    </w:p>
    <w:p w14:paraId="4D1A7824" w14:textId="77777777" w:rsidR="008E110E" w:rsidRDefault="008E110E" w:rsidP="008E110E">
      <w:pPr>
        <w:pStyle w:val="BodyText"/>
      </w:pPr>
      <w:r>
        <w:t>If you own an HDB 630, an iPhone and use Tidal, read on to find out how to get the best sound and maximum volume.</w:t>
      </w:r>
    </w:p>
    <w:p w14:paraId="0B7FCFBA" w14:textId="77777777" w:rsidR="008E110E" w:rsidRDefault="008E110E" w:rsidP="00B173E6">
      <w:pPr>
        <w:pStyle w:val="BodyText"/>
        <w:numPr>
          <w:ilvl w:val="0"/>
          <w:numId w:val="25"/>
        </w:numPr>
      </w:pPr>
      <w:r>
        <w:t>Connect the BTD 700 to your iPhone.</w:t>
      </w:r>
    </w:p>
    <w:p w14:paraId="4150D375" w14:textId="77777777" w:rsidR="008E110E" w:rsidRDefault="008E110E" w:rsidP="00B173E6">
      <w:pPr>
        <w:pStyle w:val="BodyText"/>
        <w:numPr>
          <w:ilvl w:val="0"/>
          <w:numId w:val="25"/>
        </w:numPr>
      </w:pPr>
      <w:r>
        <w:t>Open the Settings app on your iPhone.</w:t>
      </w:r>
    </w:p>
    <w:p w14:paraId="54CD14E2" w14:textId="77777777" w:rsidR="008E110E" w:rsidRDefault="008E110E" w:rsidP="00B173E6">
      <w:pPr>
        <w:pStyle w:val="BodyText"/>
        <w:numPr>
          <w:ilvl w:val="0"/>
          <w:numId w:val="25"/>
        </w:numPr>
      </w:pPr>
      <w:r>
        <w:t>Navigate to “Sounds &amp; Haptics”.</w:t>
      </w:r>
    </w:p>
    <w:p w14:paraId="5AA6F2B9" w14:textId="77777777" w:rsidR="008E110E" w:rsidRDefault="008E110E" w:rsidP="00B173E6">
      <w:pPr>
        <w:pStyle w:val="BodyText"/>
        <w:numPr>
          <w:ilvl w:val="0"/>
          <w:numId w:val="25"/>
        </w:numPr>
      </w:pPr>
      <w:r>
        <w:t>If the “Reduce Loud Sounds” setting is enabled, deactivate it.</w:t>
      </w:r>
    </w:p>
    <w:p w14:paraId="51BA8E21" w14:textId="77777777" w:rsidR="008E110E" w:rsidRDefault="008E110E" w:rsidP="00B173E6">
      <w:pPr>
        <w:pStyle w:val="BodyText"/>
        <w:numPr>
          <w:ilvl w:val="0"/>
          <w:numId w:val="25"/>
        </w:numPr>
      </w:pPr>
      <w:r>
        <w:t>Navigate to “Headphone Safety”.</w:t>
      </w:r>
    </w:p>
    <w:p w14:paraId="7CEB698B" w14:textId="77777777" w:rsidR="008E110E" w:rsidRDefault="008E110E" w:rsidP="00B173E6">
      <w:pPr>
        <w:pStyle w:val="BodyText"/>
        <w:numPr>
          <w:ilvl w:val="0"/>
          <w:numId w:val="25"/>
        </w:numPr>
      </w:pPr>
      <w:r>
        <w:t>If the “Reduce Loud Audio” setting is enabled, deactivate it.</w:t>
      </w:r>
    </w:p>
    <w:p w14:paraId="6E3CE65D" w14:textId="31B0722A" w:rsidR="008E110E" w:rsidRDefault="00B4062A" w:rsidP="00B173E6">
      <w:pPr>
        <w:pStyle w:val="BodyText"/>
        <w:numPr>
          <w:ilvl w:val="0"/>
          <w:numId w:val="25"/>
        </w:numPr>
      </w:pPr>
      <w:r>
        <w:t>Navigate to “</w:t>
      </w:r>
      <w:r w:rsidR="008E110E">
        <w:t>Accessibility / Hearing / Audio &amp; Visual”.</w:t>
      </w:r>
    </w:p>
    <w:p w14:paraId="315E7B24" w14:textId="77777777" w:rsidR="008E110E" w:rsidRDefault="008E110E" w:rsidP="00B173E6">
      <w:pPr>
        <w:pStyle w:val="BodyText"/>
        <w:numPr>
          <w:ilvl w:val="0"/>
          <w:numId w:val="25"/>
        </w:numPr>
      </w:pPr>
      <w:r>
        <w:t>If the “Headphone Accomodations” setting is enabled, deactivate it.</w:t>
      </w:r>
    </w:p>
    <w:p w14:paraId="10A6E993" w14:textId="77777777" w:rsidR="008E110E" w:rsidRDefault="008E110E" w:rsidP="00B173E6">
      <w:pPr>
        <w:pStyle w:val="BodyText"/>
        <w:numPr>
          <w:ilvl w:val="0"/>
          <w:numId w:val="25"/>
        </w:numPr>
      </w:pPr>
      <w:r>
        <w:t>Open the Tidal app and navigate to “Settings / Audio &amp; Playback”.</w:t>
      </w:r>
    </w:p>
    <w:p w14:paraId="6E5B698B" w14:textId="77777777" w:rsidR="008E110E" w:rsidRDefault="008E110E" w:rsidP="00B173E6">
      <w:pPr>
        <w:pStyle w:val="BodyText"/>
        <w:numPr>
          <w:ilvl w:val="0"/>
          <w:numId w:val="25"/>
        </w:numPr>
      </w:pPr>
      <w:r>
        <w:t>If the “Normalize volume” setting is enabled, deactivate it.</w:t>
      </w:r>
    </w:p>
    <w:p w14:paraId="43ECDBBA" w14:textId="77777777" w:rsidR="008E110E" w:rsidRDefault="008E110E" w:rsidP="00B173E6">
      <w:pPr>
        <w:pStyle w:val="BodyText"/>
        <w:numPr>
          <w:ilvl w:val="0"/>
          <w:numId w:val="25"/>
        </w:numPr>
      </w:pPr>
      <w:r>
        <w:t>Let’s listen to some music! Put on your HDB 630.</w:t>
      </w:r>
    </w:p>
    <w:p w14:paraId="70B64D80" w14:textId="77777777" w:rsidR="008E110E" w:rsidRDefault="008E110E" w:rsidP="00B173E6">
      <w:pPr>
        <w:pStyle w:val="BodyText"/>
        <w:numPr>
          <w:ilvl w:val="0"/>
          <w:numId w:val="25"/>
        </w:numPr>
      </w:pPr>
      <w:r>
        <w:t>Pick a title from your media library and start playback.</w:t>
      </w:r>
    </w:p>
    <w:p w14:paraId="1CC82D06" w14:textId="43A7AEAE" w:rsidR="008E110E" w:rsidRDefault="00AC5B03" w:rsidP="00B173E6">
      <w:pPr>
        <w:pStyle w:val="BodyText"/>
        <w:numPr>
          <w:ilvl w:val="0"/>
          <w:numId w:val="25"/>
        </w:numPr>
      </w:pPr>
      <w:r>
        <w:t xml:space="preserve">If the volume is too low, adjust it using the volume buttons on </w:t>
      </w:r>
      <w:r w:rsidR="00542F0C" w:rsidRPr="00542F0C">
        <w:rPr>
          <w:b/>
          <w:bCs/>
        </w:rPr>
        <w:t>both</w:t>
      </w:r>
      <w:r w:rsidR="00542F0C">
        <w:t xml:space="preserve"> </w:t>
      </w:r>
      <w:r>
        <w:t>your iPhone and the HDB 630 touch pad.</w:t>
      </w:r>
    </w:p>
    <w:p w14:paraId="46740CE1"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528441C3" w14:textId="64FF8831"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6D1EFB70" w14:textId="7FBA2FFE"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58A0E083" w14:textId="77777777" w:rsidR="008E110E" w:rsidRDefault="008E110E" w:rsidP="008E110E">
      <w:pPr>
        <w:pStyle w:val="Heading1"/>
      </w:pPr>
      <w:bookmarkStart w:id="4" w:name="_Toc219367666"/>
      <w:r>
        <w:lastRenderedPageBreak/>
        <w:t>Volume settings checklist for Amazon Music on your Android Smartphone</w:t>
      </w:r>
      <w:bookmarkEnd w:id="4"/>
    </w:p>
    <w:p w14:paraId="2ED1DFED" w14:textId="77777777" w:rsidR="008E110E" w:rsidRDefault="008E110E" w:rsidP="008E110E">
      <w:pPr>
        <w:pStyle w:val="BodyText"/>
      </w:pPr>
      <w:r>
        <w:t>If you own an HDB 630, an Android Smartphone and use Amazon Music, read on to find out how to get the best sound and maximum volume.</w:t>
      </w:r>
    </w:p>
    <w:p w14:paraId="448854E0" w14:textId="77777777" w:rsidR="008E110E" w:rsidRDefault="008E110E" w:rsidP="00B173E6">
      <w:pPr>
        <w:pStyle w:val="BodyText"/>
        <w:numPr>
          <w:ilvl w:val="0"/>
          <w:numId w:val="26"/>
        </w:numPr>
      </w:pPr>
      <w:r>
        <w:t>Connect the BTD 700 to your Android Smartphone.</w:t>
      </w:r>
    </w:p>
    <w:p w14:paraId="7D4140E9" w14:textId="61A95D4B" w:rsidR="008E110E" w:rsidRDefault="008E110E" w:rsidP="00B4062A">
      <w:pPr>
        <w:pStyle w:val="BodyText"/>
        <w:numPr>
          <w:ilvl w:val="0"/>
          <w:numId w:val="26"/>
        </w:numPr>
      </w:pPr>
      <w:r>
        <w:t>Open Developer Options on your Android Smartphone.</w:t>
      </w:r>
      <w:r w:rsidR="00B4062A">
        <w:br/>
      </w:r>
      <w:r>
        <w:t>For information on how to activate this feature on your smartphone, please refer to the manufacturer’s website or do a web search. Please note that your smartphone may have additional volume-related features and apps.</w:t>
      </w:r>
    </w:p>
    <w:p w14:paraId="4B642FA4" w14:textId="77777777" w:rsidR="008E110E" w:rsidRDefault="008E110E" w:rsidP="00B173E6">
      <w:pPr>
        <w:pStyle w:val="BodyText"/>
        <w:numPr>
          <w:ilvl w:val="0"/>
          <w:numId w:val="26"/>
        </w:numPr>
      </w:pPr>
      <w:r>
        <w:t>If the “Absolute Volume” setting is enabled, deactivate it.</w:t>
      </w:r>
    </w:p>
    <w:p w14:paraId="5D84904D" w14:textId="77777777" w:rsidR="008E110E" w:rsidRDefault="008E110E" w:rsidP="00B173E6">
      <w:pPr>
        <w:pStyle w:val="BodyText"/>
        <w:numPr>
          <w:ilvl w:val="0"/>
          <w:numId w:val="26"/>
        </w:numPr>
      </w:pPr>
      <w:r>
        <w:t>Open the Amazon Music app and navigate to “Settings / Playback”.</w:t>
      </w:r>
    </w:p>
    <w:p w14:paraId="41A0BF20" w14:textId="77777777" w:rsidR="008E110E" w:rsidRDefault="008E110E" w:rsidP="00B173E6">
      <w:pPr>
        <w:pStyle w:val="BodyText"/>
        <w:numPr>
          <w:ilvl w:val="0"/>
          <w:numId w:val="26"/>
        </w:numPr>
      </w:pPr>
      <w:r>
        <w:t>If the “Loudness Normalisation” setting is enabled, deactivate it.</w:t>
      </w:r>
    </w:p>
    <w:p w14:paraId="4ED110B5" w14:textId="77777777" w:rsidR="008E110E" w:rsidRDefault="008E110E" w:rsidP="00B173E6">
      <w:pPr>
        <w:pStyle w:val="BodyText"/>
        <w:numPr>
          <w:ilvl w:val="0"/>
          <w:numId w:val="26"/>
        </w:numPr>
      </w:pPr>
      <w:r>
        <w:t>If the equalizer is active, switch it off.</w:t>
      </w:r>
    </w:p>
    <w:p w14:paraId="457AC0AD" w14:textId="77777777" w:rsidR="008E110E" w:rsidRDefault="008E110E" w:rsidP="00B173E6">
      <w:pPr>
        <w:pStyle w:val="BodyText"/>
        <w:numPr>
          <w:ilvl w:val="0"/>
          <w:numId w:val="26"/>
        </w:numPr>
      </w:pPr>
      <w:r>
        <w:t>Let’s listen to some music! Put on your HDB 630.</w:t>
      </w:r>
    </w:p>
    <w:p w14:paraId="113E8D49" w14:textId="77777777" w:rsidR="008E110E" w:rsidRDefault="008E110E" w:rsidP="00B173E6">
      <w:pPr>
        <w:pStyle w:val="BodyText"/>
        <w:numPr>
          <w:ilvl w:val="0"/>
          <w:numId w:val="26"/>
        </w:numPr>
      </w:pPr>
      <w:r>
        <w:t>Pick a title from your media library and start playback.</w:t>
      </w:r>
    </w:p>
    <w:p w14:paraId="27BED43B" w14:textId="05867C99" w:rsidR="008E110E" w:rsidRDefault="00AC5B03" w:rsidP="00B173E6">
      <w:pPr>
        <w:pStyle w:val="BodyText"/>
        <w:numPr>
          <w:ilvl w:val="0"/>
          <w:numId w:val="26"/>
        </w:numPr>
      </w:pPr>
      <w:r>
        <w:t xml:space="preserve">If the volume is too low, adjust it using the volume buttons on </w:t>
      </w:r>
      <w:r w:rsidR="00542F0C" w:rsidRPr="00542F0C">
        <w:rPr>
          <w:b/>
          <w:bCs/>
        </w:rPr>
        <w:t>both</w:t>
      </w:r>
      <w:r w:rsidR="00542F0C">
        <w:t xml:space="preserve"> </w:t>
      </w:r>
      <w:r>
        <w:t>your Android Smartphone and the HDB 630 touch pad.</w:t>
      </w:r>
    </w:p>
    <w:p w14:paraId="5EE0A370" w14:textId="77777777" w:rsidR="008E110E" w:rsidRDefault="008E110E" w:rsidP="00D8044C">
      <w:pPr>
        <w:pStyle w:val="BodyText"/>
      </w:pPr>
      <w:r>
        <w:t>You can now adjust the level on your HDB 630 without any restrictions and use the parametric equalizer in the Smart Control Plus App to shape the sound to your liking. Enjoy!</w:t>
      </w:r>
    </w:p>
    <w:p w14:paraId="5DFBAC8A" w14:textId="42C655EA" w:rsidR="00805AA1" w:rsidRDefault="00805AA1" w:rsidP="00D8044C">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6AEAEEE1" w14:textId="624695F6"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51DB1CDB" w14:textId="77777777" w:rsidR="008E110E" w:rsidRDefault="008E110E" w:rsidP="00B173E6">
      <w:pPr>
        <w:pStyle w:val="Heading1"/>
      </w:pPr>
      <w:bookmarkStart w:id="5" w:name="_Toc219367667"/>
      <w:r>
        <w:lastRenderedPageBreak/>
        <w:t>Volume settings checklist for Spotify on your Android Smartphone</w:t>
      </w:r>
      <w:bookmarkEnd w:id="5"/>
    </w:p>
    <w:p w14:paraId="5DEEE5C8" w14:textId="77777777" w:rsidR="008E110E" w:rsidRDefault="008E110E" w:rsidP="008E110E">
      <w:pPr>
        <w:pStyle w:val="BodyText"/>
      </w:pPr>
      <w:r>
        <w:t>If you own an HDB 630, an Android Smartphone and use Spotify, read on to find out how to get the best sound and maximum volume.</w:t>
      </w:r>
    </w:p>
    <w:p w14:paraId="30F21CE6" w14:textId="77777777" w:rsidR="008E110E" w:rsidRDefault="008E110E" w:rsidP="00B173E6">
      <w:pPr>
        <w:pStyle w:val="BodyText"/>
        <w:numPr>
          <w:ilvl w:val="0"/>
          <w:numId w:val="27"/>
        </w:numPr>
      </w:pPr>
      <w:r>
        <w:t>Connect the BTD 700 to your Android Smartphone.</w:t>
      </w:r>
    </w:p>
    <w:p w14:paraId="0E6D4787" w14:textId="17D754B5" w:rsidR="008E110E" w:rsidRDefault="008E110E" w:rsidP="00B4062A">
      <w:pPr>
        <w:pStyle w:val="BodyText"/>
        <w:numPr>
          <w:ilvl w:val="0"/>
          <w:numId w:val="27"/>
        </w:numPr>
      </w:pPr>
      <w:r>
        <w:t>Open Developer Options on your Android Smartphone.</w:t>
      </w:r>
      <w:r w:rsidR="00B4062A">
        <w:br/>
      </w:r>
      <w:r>
        <w:t>For information on how to activate this feature on your smartphone, please refer to the manufacturer’s website or do a web search. Please note that your smartphone may have additional volume-related features and apps.</w:t>
      </w:r>
    </w:p>
    <w:p w14:paraId="115DB9D2" w14:textId="77777777" w:rsidR="008E110E" w:rsidRDefault="008E110E" w:rsidP="00B173E6">
      <w:pPr>
        <w:pStyle w:val="BodyText"/>
        <w:numPr>
          <w:ilvl w:val="0"/>
          <w:numId w:val="27"/>
        </w:numPr>
      </w:pPr>
      <w:r>
        <w:t>If the “Absolute Volume” setting is enabled, deactivate it.</w:t>
      </w:r>
    </w:p>
    <w:p w14:paraId="53AE7478" w14:textId="77777777" w:rsidR="008E110E" w:rsidRDefault="008E110E" w:rsidP="00B173E6">
      <w:pPr>
        <w:pStyle w:val="BodyText"/>
        <w:numPr>
          <w:ilvl w:val="0"/>
          <w:numId w:val="27"/>
        </w:numPr>
      </w:pPr>
      <w:r>
        <w:t>Open the Spotify app and navigate to “Settings and privacy / Playback”.</w:t>
      </w:r>
    </w:p>
    <w:p w14:paraId="66B70EDC" w14:textId="77777777" w:rsidR="008E110E" w:rsidRDefault="008E110E" w:rsidP="00B173E6">
      <w:pPr>
        <w:pStyle w:val="BodyText"/>
        <w:numPr>
          <w:ilvl w:val="0"/>
          <w:numId w:val="27"/>
        </w:numPr>
      </w:pPr>
      <w:r>
        <w:t>If the “Enable Audio Normalization” setting is enabled, deactivate it.</w:t>
      </w:r>
    </w:p>
    <w:p w14:paraId="17C20403" w14:textId="77777777" w:rsidR="008E110E" w:rsidRDefault="008E110E" w:rsidP="00B173E6">
      <w:pPr>
        <w:pStyle w:val="BodyText"/>
        <w:numPr>
          <w:ilvl w:val="0"/>
          <w:numId w:val="27"/>
        </w:numPr>
      </w:pPr>
      <w:r>
        <w:t>If the equalizer is active, switch it off.</w:t>
      </w:r>
    </w:p>
    <w:p w14:paraId="0920A4C2" w14:textId="77777777" w:rsidR="008E110E" w:rsidRDefault="008E110E" w:rsidP="00B173E6">
      <w:pPr>
        <w:pStyle w:val="BodyText"/>
        <w:numPr>
          <w:ilvl w:val="0"/>
          <w:numId w:val="27"/>
        </w:numPr>
      </w:pPr>
      <w:r>
        <w:t>Let’s listen to some music! Put on your HDB 630.</w:t>
      </w:r>
    </w:p>
    <w:p w14:paraId="445D6CC2" w14:textId="77777777" w:rsidR="008E110E" w:rsidRDefault="008E110E" w:rsidP="00B173E6">
      <w:pPr>
        <w:pStyle w:val="BodyText"/>
        <w:numPr>
          <w:ilvl w:val="0"/>
          <w:numId w:val="27"/>
        </w:numPr>
      </w:pPr>
      <w:r>
        <w:t>Pick a title from your media library and start playback.</w:t>
      </w:r>
    </w:p>
    <w:p w14:paraId="4F2236DA" w14:textId="37C20E09" w:rsidR="008E110E" w:rsidRDefault="00AC5B03" w:rsidP="00B173E6">
      <w:pPr>
        <w:pStyle w:val="BodyText"/>
        <w:numPr>
          <w:ilvl w:val="0"/>
          <w:numId w:val="27"/>
        </w:numPr>
      </w:pPr>
      <w:r>
        <w:t>If the volume is too low, adjust it using the volume buttons on</w:t>
      </w:r>
      <w:r w:rsidR="00542F0C">
        <w:t xml:space="preserve"> </w:t>
      </w:r>
      <w:r w:rsidR="00542F0C" w:rsidRPr="00542F0C">
        <w:rPr>
          <w:b/>
          <w:bCs/>
        </w:rPr>
        <w:t>both</w:t>
      </w:r>
      <w:r>
        <w:t xml:space="preserve"> your Android Smartphone and the HDB 630 touch pad.</w:t>
      </w:r>
    </w:p>
    <w:p w14:paraId="6E9F2402"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5FDBFDB5" w14:textId="4E9C1FAF"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6A354042" w14:textId="50D0B75C"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17EF1499" w14:textId="77777777" w:rsidR="008E110E" w:rsidRDefault="008E110E" w:rsidP="008E110E">
      <w:pPr>
        <w:pStyle w:val="Heading1"/>
      </w:pPr>
      <w:bookmarkStart w:id="6" w:name="_Toc219367668"/>
      <w:r>
        <w:lastRenderedPageBreak/>
        <w:t>Volume settings checklist for Tidal on your Android Smartphone</w:t>
      </w:r>
      <w:bookmarkEnd w:id="6"/>
    </w:p>
    <w:p w14:paraId="49F5E548" w14:textId="77777777" w:rsidR="008E110E" w:rsidRDefault="008E110E" w:rsidP="008E110E">
      <w:pPr>
        <w:pStyle w:val="BodyText"/>
      </w:pPr>
      <w:r>
        <w:t>If you own an HDB 630, an Android Smartphone and use Tidal, read on to find out how to get the best sound and maximum volume.</w:t>
      </w:r>
    </w:p>
    <w:p w14:paraId="7969E1BB" w14:textId="77777777" w:rsidR="008E110E" w:rsidRDefault="008E110E" w:rsidP="00B173E6">
      <w:pPr>
        <w:pStyle w:val="BodyText"/>
        <w:numPr>
          <w:ilvl w:val="0"/>
          <w:numId w:val="28"/>
        </w:numPr>
      </w:pPr>
      <w:r>
        <w:t>Connect the BTD 700 to your Android Smartphone.</w:t>
      </w:r>
    </w:p>
    <w:p w14:paraId="6C305D80" w14:textId="209D845C" w:rsidR="008E110E" w:rsidRDefault="008E110E" w:rsidP="00B4062A">
      <w:pPr>
        <w:pStyle w:val="BodyText"/>
        <w:numPr>
          <w:ilvl w:val="0"/>
          <w:numId w:val="28"/>
        </w:numPr>
      </w:pPr>
      <w:r>
        <w:t>Open Developer Options on your Android Smartphone.</w:t>
      </w:r>
      <w:r w:rsidR="00B4062A">
        <w:br/>
      </w:r>
      <w:r>
        <w:t>For information on how to activate this feature on your smartphone, please refer to the manufacturer’s website or do a web search. Please note that your smartphone may have additional volume-related features and apps.</w:t>
      </w:r>
    </w:p>
    <w:p w14:paraId="167FDF21" w14:textId="77777777" w:rsidR="008E110E" w:rsidRDefault="008E110E" w:rsidP="00B173E6">
      <w:pPr>
        <w:pStyle w:val="BodyText"/>
        <w:numPr>
          <w:ilvl w:val="0"/>
          <w:numId w:val="28"/>
        </w:numPr>
      </w:pPr>
      <w:r>
        <w:t>If the “Absolute Volume” setting is enabled, deactivate it.</w:t>
      </w:r>
    </w:p>
    <w:p w14:paraId="429FB08E" w14:textId="77777777" w:rsidR="008E110E" w:rsidRDefault="008E110E" w:rsidP="00B173E6">
      <w:pPr>
        <w:pStyle w:val="BodyText"/>
        <w:numPr>
          <w:ilvl w:val="0"/>
          <w:numId w:val="28"/>
        </w:numPr>
      </w:pPr>
      <w:r>
        <w:t>Open the Tidal app and navigate to “Settings / Audio &amp; Playback”.</w:t>
      </w:r>
    </w:p>
    <w:p w14:paraId="034520F0" w14:textId="77777777" w:rsidR="008E110E" w:rsidRDefault="008E110E" w:rsidP="00B173E6">
      <w:pPr>
        <w:pStyle w:val="BodyText"/>
        <w:numPr>
          <w:ilvl w:val="0"/>
          <w:numId w:val="28"/>
        </w:numPr>
      </w:pPr>
      <w:r>
        <w:t>If the “Normalize volume” setting is enabled, deactivate it.</w:t>
      </w:r>
    </w:p>
    <w:p w14:paraId="0E0D5981" w14:textId="77777777" w:rsidR="008E110E" w:rsidRDefault="008E110E" w:rsidP="00B173E6">
      <w:pPr>
        <w:pStyle w:val="BodyText"/>
        <w:numPr>
          <w:ilvl w:val="0"/>
          <w:numId w:val="28"/>
        </w:numPr>
      </w:pPr>
      <w:r>
        <w:t>Let’s listen to some music! Put on your HDB 630.</w:t>
      </w:r>
    </w:p>
    <w:p w14:paraId="312F53D4" w14:textId="77777777" w:rsidR="008E110E" w:rsidRDefault="008E110E" w:rsidP="00B173E6">
      <w:pPr>
        <w:pStyle w:val="BodyText"/>
        <w:numPr>
          <w:ilvl w:val="0"/>
          <w:numId w:val="28"/>
        </w:numPr>
      </w:pPr>
      <w:r>
        <w:t>Pick a title from your media library and start playback.</w:t>
      </w:r>
    </w:p>
    <w:p w14:paraId="7FAFABB3" w14:textId="524DF5A5" w:rsidR="008E110E" w:rsidRDefault="00AC5B03" w:rsidP="00B173E6">
      <w:pPr>
        <w:pStyle w:val="BodyText"/>
        <w:numPr>
          <w:ilvl w:val="0"/>
          <w:numId w:val="28"/>
        </w:numPr>
      </w:pPr>
      <w:r>
        <w:t xml:space="preserve">If the volume is too low, adjust it using the volume buttons on </w:t>
      </w:r>
      <w:r w:rsidR="008F17BA" w:rsidRPr="008F17BA">
        <w:rPr>
          <w:b/>
          <w:bCs/>
        </w:rPr>
        <w:t>both</w:t>
      </w:r>
      <w:r w:rsidR="008F17BA">
        <w:t xml:space="preserve"> </w:t>
      </w:r>
      <w:r>
        <w:t>your Android Smartphone and the HDB 630 touch pad.</w:t>
      </w:r>
    </w:p>
    <w:p w14:paraId="115B015E" w14:textId="77777777" w:rsidR="008E110E" w:rsidRDefault="008E110E" w:rsidP="008E110E">
      <w:pPr>
        <w:pStyle w:val="BodyText"/>
      </w:pPr>
      <w:r>
        <w:t>You can now adjust the level on your HDB 630 without any restrictions and use the parametric equalizer in the Smart Control Plus App to shape the sound to your liking. Enjoy!</w:t>
      </w:r>
    </w:p>
    <w:p w14:paraId="628F270E" w14:textId="42A04717" w:rsidR="00805AA1" w:rsidRDefault="00805AA1" w:rsidP="008E110E">
      <w:pPr>
        <w:pStyle w:val="BodyText"/>
      </w:pPr>
      <w:r w:rsidRPr="00805AA1">
        <w:t>Note: When a new version of your smartphone operating system is released, features and terminology may change. If you cannot find a function described in this guide, please use the smartphone manufacturer’s support resources.</w:t>
      </w:r>
    </w:p>
    <w:p w14:paraId="6B50390E" w14:textId="51C428E0" w:rsidR="008E110E" w:rsidRDefault="008E110E" w:rsidP="00D8044C">
      <w:pPr>
        <w:pStyle w:val="Warning"/>
      </w:pPr>
      <w:r>
        <w:t xml:space="preserve">Warning: </w:t>
      </w:r>
      <w:r w:rsidR="00A0412C">
        <w:t>Listening</w:t>
      </w:r>
      <w:r>
        <w:t xml:space="preserve"> at high volumes for too long can damage your hearing! Only adjust the volume settings as described here if the volume is generally too low – for example if you mostly listen to older low-volume recordings.</w:t>
      </w:r>
    </w:p>
    <w:p w14:paraId="340CF738" w14:textId="77777777" w:rsidR="00B173E6" w:rsidRDefault="00B173E6" w:rsidP="008E110E">
      <w:pPr>
        <w:pStyle w:val="BodyText"/>
      </w:pPr>
    </w:p>
    <w:sectPr w:rsidR="00B173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2851" w14:textId="77777777" w:rsidR="00A8659C" w:rsidRDefault="00A8659C">
      <w:pPr>
        <w:spacing w:after="0"/>
      </w:pPr>
      <w:r>
        <w:separator/>
      </w:r>
    </w:p>
  </w:endnote>
  <w:endnote w:type="continuationSeparator" w:id="0">
    <w:p w14:paraId="37A15FCB" w14:textId="77777777" w:rsidR="00A8659C" w:rsidRDefault="00A865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3732" w14:textId="77777777" w:rsidR="00A8659C" w:rsidRDefault="00A8659C">
      <w:r>
        <w:separator/>
      </w:r>
    </w:p>
  </w:footnote>
  <w:footnote w:type="continuationSeparator" w:id="0">
    <w:p w14:paraId="3835B133" w14:textId="77777777" w:rsidR="00A8659C" w:rsidRDefault="00A8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9C7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E61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447D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EE6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7A1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4E7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E4E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AE98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86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AE7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7082"/>
    <w:multiLevelType w:val="multilevel"/>
    <w:tmpl w:val="68C26650"/>
    <w:styleLink w:val="CurrentList1"/>
    <w:lvl w:ilvl="0">
      <w:start w:val="1"/>
      <w:numFmt w:val="bullet"/>
      <w:lvlText w:val=""/>
      <w:lvlJc w:val="left"/>
      <w:pPr>
        <w:ind w:left="567"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B52D9D"/>
    <w:multiLevelType w:val="multilevel"/>
    <w:tmpl w:val="68C26650"/>
    <w:numStyleLink w:val="Listbullets"/>
  </w:abstractNum>
  <w:abstractNum w:abstractNumId="12" w15:restartNumberingAfterBreak="0">
    <w:nsid w:val="06F104E3"/>
    <w:multiLevelType w:val="hybridMultilevel"/>
    <w:tmpl w:val="68C26650"/>
    <w:lvl w:ilvl="0" w:tplc="39584110">
      <w:start w:val="1"/>
      <w:numFmt w:val="bullet"/>
      <w:lvlText w:val=""/>
      <w:lvlJc w:val="left"/>
      <w:pPr>
        <w:ind w:left="567"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CD2DE"/>
    <w:multiLevelType w:val="multilevel"/>
    <w:tmpl w:val="4E4293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1889682B"/>
    <w:multiLevelType w:val="multilevel"/>
    <w:tmpl w:val="68C26650"/>
    <w:numStyleLink w:val="Listbullets"/>
  </w:abstractNum>
  <w:abstractNum w:abstractNumId="15" w15:restartNumberingAfterBreak="0">
    <w:nsid w:val="20047012"/>
    <w:multiLevelType w:val="multilevel"/>
    <w:tmpl w:val="68C26650"/>
    <w:styleLink w:val="Listbullets"/>
    <w:lvl w:ilvl="0">
      <w:start w:val="1"/>
      <w:numFmt w:val="bullet"/>
      <w:lvlText w:val="§"/>
      <w:lvlJc w:val="left"/>
      <w:pPr>
        <w:ind w:left="567"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153C0"/>
    <w:multiLevelType w:val="multilevel"/>
    <w:tmpl w:val="68C26650"/>
    <w:numStyleLink w:val="Listbullets"/>
  </w:abstractNum>
  <w:abstractNum w:abstractNumId="17" w15:restartNumberingAfterBreak="0">
    <w:nsid w:val="2D816CCD"/>
    <w:multiLevelType w:val="multilevel"/>
    <w:tmpl w:val="68C26650"/>
    <w:numStyleLink w:val="Listbullets"/>
  </w:abstractNum>
  <w:abstractNum w:abstractNumId="18" w15:restartNumberingAfterBreak="0">
    <w:nsid w:val="2D8A4011"/>
    <w:multiLevelType w:val="multilevel"/>
    <w:tmpl w:val="68C26650"/>
    <w:numStyleLink w:val="Listbullets"/>
  </w:abstractNum>
  <w:abstractNum w:abstractNumId="19" w15:restartNumberingAfterBreak="0">
    <w:nsid w:val="2FD3698C"/>
    <w:multiLevelType w:val="multilevel"/>
    <w:tmpl w:val="68C26650"/>
    <w:numStyleLink w:val="Listbullets"/>
  </w:abstractNum>
  <w:abstractNum w:abstractNumId="20" w15:restartNumberingAfterBreak="0">
    <w:nsid w:val="352B7007"/>
    <w:multiLevelType w:val="multilevel"/>
    <w:tmpl w:val="68C26650"/>
    <w:numStyleLink w:val="Listbullets"/>
  </w:abstractNum>
  <w:abstractNum w:abstractNumId="21" w15:restartNumberingAfterBreak="0">
    <w:nsid w:val="36DB4119"/>
    <w:multiLevelType w:val="multilevel"/>
    <w:tmpl w:val="68C26650"/>
    <w:numStyleLink w:val="Listbullets"/>
  </w:abstractNum>
  <w:abstractNum w:abstractNumId="22" w15:restartNumberingAfterBreak="0">
    <w:nsid w:val="37417035"/>
    <w:multiLevelType w:val="multilevel"/>
    <w:tmpl w:val="68C26650"/>
    <w:numStyleLink w:val="Listbullets"/>
  </w:abstractNum>
  <w:abstractNum w:abstractNumId="23" w15:restartNumberingAfterBreak="0">
    <w:nsid w:val="384A330A"/>
    <w:multiLevelType w:val="multilevel"/>
    <w:tmpl w:val="68C26650"/>
    <w:numStyleLink w:val="Listbullets"/>
  </w:abstractNum>
  <w:abstractNum w:abstractNumId="24" w15:restartNumberingAfterBreak="0">
    <w:nsid w:val="3CD86B4D"/>
    <w:multiLevelType w:val="multilevel"/>
    <w:tmpl w:val="68C26650"/>
    <w:numStyleLink w:val="Listbullets"/>
  </w:abstractNum>
  <w:abstractNum w:abstractNumId="25" w15:restartNumberingAfterBreak="0">
    <w:nsid w:val="421443D0"/>
    <w:multiLevelType w:val="multilevel"/>
    <w:tmpl w:val="68C26650"/>
    <w:numStyleLink w:val="Listbullets"/>
  </w:abstractNum>
  <w:abstractNum w:abstractNumId="26" w15:restartNumberingAfterBreak="0">
    <w:nsid w:val="454D4B6F"/>
    <w:multiLevelType w:val="hybridMultilevel"/>
    <w:tmpl w:val="1646FB88"/>
    <w:lvl w:ilvl="0" w:tplc="F45C0A90">
      <w:start w:val="1"/>
      <w:numFmt w:val="decimal"/>
      <w:lvlText w:val="%1."/>
      <w:lvlJc w:val="left"/>
      <w:pPr>
        <w:tabs>
          <w:tab w:val="num" w:pos="567"/>
        </w:tabs>
        <w:ind w:left="567" w:hanging="397"/>
      </w:pPr>
      <w:rPr>
        <w:rFonts w:hint="default"/>
      </w:rPr>
    </w:lvl>
    <w:lvl w:ilvl="1" w:tplc="F3F23888">
      <w:start w:val="1"/>
      <w:numFmt w:val="lowerLetter"/>
      <w:lvlText w:val="%2."/>
      <w:lvlJc w:val="left"/>
      <w:pPr>
        <w:tabs>
          <w:tab w:val="num" w:pos="851"/>
        </w:tabs>
        <w:ind w:left="851" w:hanging="28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12252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012918"/>
    <w:multiLevelType w:val="multilevel"/>
    <w:tmpl w:val="68C26650"/>
    <w:numStyleLink w:val="Listbullets"/>
  </w:abstractNum>
  <w:abstractNum w:abstractNumId="29" w15:restartNumberingAfterBreak="0">
    <w:nsid w:val="5E995665"/>
    <w:multiLevelType w:val="multilevel"/>
    <w:tmpl w:val="68C26650"/>
    <w:numStyleLink w:val="Listbullets"/>
  </w:abstractNum>
  <w:abstractNum w:abstractNumId="30" w15:restartNumberingAfterBreak="0">
    <w:nsid w:val="6DC978C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C2B37"/>
    <w:multiLevelType w:val="multilevel"/>
    <w:tmpl w:val="68C26650"/>
    <w:numStyleLink w:val="Listbullets"/>
  </w:abstractNum>
  <w:abstractNum w:abstractNumId="32" w15:restartNumberingAfterBreak="0">
    <w:nsid w:val="745F258B"/>
    <w:multiLevelType w:val="hybridMultilevel"/>
    <w:tmpl w:val="DB0CD9BE"/>
    <w:lvl w:ilvl="0" w:tplc="AB22B028">
      <w:start w:val="1"/>
      <w:numFmt w:val="bullet"/>
      <w:lvlText w:val=""/>
      <w:lvlJc w:val="left"/>
      <w:pPr>
        <w:tabs>
          <w:tab w:val="num" w:pos="567"/>
        </w:tabs>
        <w:ind w:left="567" w:hanging="397"/>
      </w:pPr>
      <w:rPr>
        <w:rFonts w:ascii="Wingdings" w:hAnsi="Wingdings" w:hint="default"/>
      </w:rPr>
    </w:lvl>
    <w:lvl w:ilvl="1" w:tplc="6C78AE64">
      <w:start w:val="1"/>
      <w:numFmt w:val="bullet"/>
      <w:lvlText w:val=""/>
      <w:lvlJc w:val="left"/>
      <w:pPr>
        <w:tabs>
          <w:tab w:val="num" w:pos="851"/>
        </w:tabs>
        <w:ind w:left="851" w:hanging="284"/>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26D4A"/>
    <w:multiLevelType w:val="multilevel"/>
    <w:tmpl w:val="68C26650"/>
    <w:numStyleLink w:val="Listbullets"/>
  </w:abstractNum>
  <w:abstractNum w:abstractNumId="34" w15:restartNumberingAfterBreak="0">
    <w:nsid w:val="7E246EA2"/>
    <w:multiLevelType w:val="multilevel"/>
    <w:tmpl w:val="68C26650"/>
    <w:numStyleLink w:val="Listbullets"/>
  </w:abstractNum>
  <w:abstractNum w:abstractNumId="35" w15:restartNumberingAfterBreak="0">
    <w:nsid w:val="7E4610D4"/>
    <w:multiLevelType w:val="multilevel"/>
    <w:tmpl w:val="08090023"/>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51352127">
    <w:abstractNumId w:val="13"/>
  </w:num>
  <w:num w:numId="2" w16cid:durableId="1940020546">
    <w:abstractNumId w:val="0"/>
  </w:num>
  <w:num w:numId="3" w16cid:durableId="311065942">
    <w:abstractNumId w:val="1"/>
  </w:num>
  <w:num w:numId="4" w16cid:durableId="184488909">
    <w:abstractNumId w:val="2"/>
  </w:num>
  <w:num w:numId="5" w16cid:durableId="2133086729">
    <w:abstractNumId w:val="3"/>
  </w:num>
  <w:num w:numId="6" w16cid:durableId="983436156">
    <w:abstractNumId w:val="8"/>
  </w:num>
  <w:num w:numId="7" w16cid:durableId="1510362931">
    <w:abstractNumId w:val="4"/>
  </w:num>
  <w:num w:numId="8" w16cid:durableId="903873229">
    <w:abstractNumId w:val="5"/>
  </w:num>
  <w:num w:numId="9" w16cid:durableId="1558393563">
    <w:abstractNumId w:val="6"/>
  </w:num>
  <w:num w:numId="10" w16cid:durableId="714892776">
    <w:abstractNumId w:val="7"/>
  </w:num>
  <w:num w:numId="11" w16cid:durableId="324170457">
    <w:abstractNumId w:val="9"/>
  </w:num>
  <w:num w:numId="12" w16cid:durableId="2038389273">
    <w:abstractNumId w:val="32"/>
  </w:num>
  <w:num w:numId="13" w16cid:durableId="1438409156">
    <w:abstractNumId w:val="26"/>
  </w:num>
  <w:num w:numId="14" w16cid:durableId="1258443277">
    <w:abstractNumId w:val="12"/>
  </w:num>
  <w:num w:numId="15" w16cid:durableId="161118434">
    <w:abstractNumId w:val="10"/>
  </w:num>
  <w:num w:numId="16" w16cid:durableId="1077749307">
    <w:abstractNumId w:val="30"/>
  </w:num>
  <w:num w:numId="17" w16cid:durableId="1752195857">
    <w:abstractNumId w:val="27"/>
  </w:num>
  <w:num w:numId="18" w16cid:durableId="31614598">
    <w:abstractNumId w:val="35"/>
  </w:num>
  <w:num w:numId="19" w16cid:durableId="1055861491">
    <w:abstractNumId w:val="15"/>
  </w:num>
  <w:num w:numId="20" w16cid:durableId="940067165">
    <w:abstractNumId w:val="19"/>
  </w:num>
  <w:num w:numId="21" w16cid:durableId="2135324353">
    <w:abstractNumId w:val="16"/>
  </w:num>
  <w:num w:numId="22" w16cid:durableId="295374759">
    <w:abstractNumId w:val="17"/>
  </w:num>
  <w:num w:numId="23" w16cid:durableId="5791212">
    <w:abstractNumId w:val="34"/>
  </w:num>
  <w:num w:numId="24" w16cid:durableId="1205293202">
    <w:abstractNumId w:val="25"/>
  </w:num>
  <w:num w:numId="25" w16cid:durableId="1746760187">
    <w:abstractNumId w:val="31"/>
  </w:num>
  <w:num w:numId="26" w16cid:durableId="1117599788">
    <w:abstractNumId w:val="18"/>
  </w:num>
  <w:num w:numId="27" w16cid:durableId="638145082">
    <w:abstractNumId w:val="22"/>
  </w:num>
  <w:num w:numId="28" w16cid:durableId="1684089608">
    <w:abstractNumId w:val="14"/>
  </w:num>
  <w:num w:numId="29" w16cid:durableId="1302228863">
    <w:abstractNumId w:val="21"/>
  </w:num>
  <w:num w:numId="30" w16cid:durableId="256603265">
    <w:abstractNumId w:val="28"/>
  </w:num>
  <w:num w:numId="31" w16cid:durableId="1350523882">
    <w:abstractNumId w:val="29"/>
  </w:num>
  <w:num w:numId="32" w16cid:durableId="1771392141">
    <w:abstractNumId w:val="33"/>
  </w:num>
  <w:num w:numId="33" w16cid:durableId="985281640">
    <w:abstractNumId w:val="20"/>
  </w:num>
  <w:num w:numId="34" w16cid:durableId="1158351066">
    <w:abstractNumId w:val="23"/>
  </w:num>
  <w:num w:numId="35" w16cid:durableId="1235965907">
    <w:abstractNumId w:val="11"/>
  </w:num>
  <w:num w:numId="36" w16cid:durableId="9364472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2858"/>
    <w:rsid w:val="00070340"/>
    <w:rsid w:val="000D63CC"/>
    <w:rsid w:val="002C0DBC"/>
    <w:rsid w:val="00355D8B"/>
    <w:rsid w:val="00357539"/>
    <w:rsid w:val="003920AD"/>
    <w:rsid w:val="00451CEF"/>
    <w:rsid w:val="004D2FF5"/>
    <w:rsid w:val="004E29B3"/>
    <w:rsid w:val="00506BC1"/>
    <w:rsid w:val="00531218"/>
    <w:rsid w:val="00534AF6"/>
    <w:rsid w:val="00542F0C"/>
    <w:rsid w:val="00590D07"/>
    <w:rsid w:val="007461FA"/>
    <w:rsid w:val="00784D58"/>
    <w:rsid w:val="00805AA1"/>
    <w:rsid w:val="00846753"/>
    <w:rsid w:val="00847926"/>
    <w:rsid w:val="008A20DE"/>
    <w:rsid w:val="008D6863"/>
    <w:rsid w:val="008E110E"/>
    <w:rsid w:val="008F17BA"/>
    <w:rsid w:val="00920DEA"/>
    <w:rsid w:val="0096696C"/>
    <w:rsid w:val="00982753"/>
    <w:rsid w:val="00A0412C"/>
    <w:rsid w:val="00A8659C"/>
    <w:rsid w:val="00AC5B03"/>
    <w:rsid w:val="00AF4ACF"/>
    <w:rsid w:val="00B173E6"/>
    <w:rsid w:val="00B30AFA"/>
    <w:rsid w:val="00B4062A"/>
    <w:rsid w:val="00B46859"/>
    <w:rsid w:val="00B86B75"/>
    <w:rsid w:val="00BC48D5"/>
    <w:rsid w:val="00C36279"/>
    <w:rsid w:val="00C40FC9"/>
    <w:rsid w:val="00C475CD"/>
    <w:rsid w:val="00C631B9"/>
    <w:rsid w:val="00CA1A3E"/>
    <w:rsid w:val="00D75035"/>
    <w:rsid w:val="00D8044C"/>
    <w:rsid w:val="00DA24CD"/>
    <w:rsid w:val="00E315A3"/>
    <w:rsid w:val="00E63B80"/>
    <w:rsid w:val="00F11653"/>
    <w:rsid w:val="00F17C4C"/>
    <w:rsid w:val="00F57D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8792"/>
  <w15:docId w15:val="{07D7E5D6-E99B-794D-8D38-0D88E3FF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5D8B"/>
    <w:rPr>
      <w:rFonts w:ascii="Arial" w:hAnsi="Arial" w:cs="Times New Roman (Body CS)"/>
      <w:color w:val="943634" w:themeColor="accent2" w:themeShade="BF"/>
      <w:sz w:val="20"/>
    </w:rPr>
  </w:style>
  <w:style w:type="paragraph" w:styleId="Heading1">
    <w:name w:val="heading 1"/>
    <w:basedOn w:val="BodyText"/>
    <w:next w:val="BodyText"/>
    <w:uiPriority w:val="9"/>
    <w:qFormat/>
    <w:rsid w:val="00B4062A"/>
    <w:pPr>
      <w:keepNext/>
      <w:keepLines/>
      <w:pageBreakBefore/>
      <w:spacing w:before="480" w:after="0"/>
      <w:outlineLvl w:val="0"/>
    </w:pPr>
    <w:rPr>
      <w:rFonts w:eastAsiaTheme="majorEastAsia" w:cstheme="majorBidi"/>
      <w:bCs/>
      <w:color w:val="365F91" w:themeColor="accent1" w:themeShade="BF"/>
      <w:sz w:val="32"/>
      <w:szCs w:val="32"/>
    </w:rPr>
  </w:style>
  <w:style w:type="paragraph" w:styleId="Heading2">
    <w:name w:val="heading 2"/>
    <w:basedOn w:val="BodyText"/>
    <w:next w:val="BodyText"/>
    <w:uiPriority w:val="9"/>
    <w:unhideWhenUsed/>
    <w:qFormat/>
    <w:rsid w:val="00355D8B"/>
    <w:pPr>
      <w:keepNext/>
      <w:keepLines/>
      <w:numPr>
        <w:ilvl w:val="1"/>
        <w:numId w:val="18"/>
      </w:numPr>
      <w:spacing w:before="200" w:after="0"/>
      <w:outlineLvl w:val="1"/>
    </w:pPr>
    <w:rPr>
      <w:rFonts w:eastAsiaTheme="majorEastAsia" w:cstheme="majorBidi"/>
      <w:b/>
      <w:bCs/>
      <w:sz w:val="28"/>
      <w:szCs w:val="28"/>
    </w:rPr>
  </w:style>
  <w:style w:type="paragraph" w:styleId="Heading3">
    <w:name w:val="heading 3"/>
    <w:basedOn w:val="BodyText"/>
    <w:next w:val="BodyText"/>
    <w:uiPriority w:val="9"/>
    <w:unhideWhenUsed/>
    <w:qFormat/>
    <w:rsid w:val="00355D8B"/>
    <w:pPr>
      <w:keepNext/>
      <w:keepLines/>
      <w:numPr>
        <w:ilvl w:val="2"/>
        <w:numId w:val="18"/>
      </w:numPr>
      <w:spacing w:before="200" w:after="0"/>
      <w:outlineLvl w:val="2"/>
    </w:pPr>
    <w:rPr>
      <w:rFonts w:eastAsiaTheme="majorEastAsia" w:cstheme="majorBidi"/>
      <w:b/>
      <w:bCs/>
      <w:sz w:val="24"/>
    </w:rPr>
  </w:style>
  <w:style w:type="paragraph" w:styleId="Heading4">
    <w:name w:val="heading 4"/>
    <w:basedOn w:val="BodyText"/>
    <w:next w:val="BodyText"/>
    <w:uiPriority w:val="9"/>
    <w:unhideWhenUsed/>
    <w:rsid w:val="00AF4ACF"/>
    <w:pPr>
      <w:keepNext/>
      <w:keepLines/>
      <w:numPr>
        <w:ilvl w:val="3"/>
        <w:numId w:val="18"/>
      </w:numPr>
      <w:spacing w:before="200" w:after="0"/>
      <w:outlineLvl w:val="3"/>
    </w:pPr>
    <w:rPr>
      <w:rFonts w:eastAsiaTheme="majorEastAsia" w:cstheme="majorBidi"/>
      <w:b/>
      <w:bCs/>
      <w:sz w:val="20"/>
    </w:rPr>
  </w:style>
  <w:style w:type="paragraph" w:styleId="Heading5">
    <w:name w:val="heading 5"/>
    <w:basedOn w:val="BodyText"/>
    <w:next w:val="BodyText"/>
    <w:uiPriority w:val="9"/>
    <w:unhideWhenUsed/>
    <w:rsid w:val="00355D8B"/>
    <w:pPr>
      <w:keepNext/>
      <w:keepLines/>
      <w:numPr>
        <w:ilvl w:val="4"/>
        <w:numId w:val="18"/>
      </w:numPr>
      <w:spacing w:before="200" w:after="0"/>
      <w:outlineLvl w:val="4"/>
    </w:pPr>
    <w:rPr>
      <w:rFonts w:eastAsiaTheme="majorEastAsia" w:cstheme="majorBidi"/>
      <w:b/>
      <w:iCs/>
    </w:rPr>
  </w:style>
  <w:style w:type="paragraph" w:styleId="Heading6">
    <w:name w:val="heading 6"/>
    <w:basedOn w:val="Heading7"/>
    <w:next w:val="BodyText"/>
    <w:uiPriority w:val="9"/>
    <w:unhideWhenUsed/>
    <w:rsid w:val="00070340"/>
    <w:pPr>
      <w:numPr>
        <w:ilvl w:val="5"/>
      </w:numPr>
      <w:outlineLvl w:val="5"/>
    </w:pPr>
  </w:style>
  <w:style w:type="paragraph" w:styleId="Heading7">
    <w:name w:val="heading 7"/>
    <w:basedOn w:val="Heading8"/>
    <w:next w:val="BodyText"/>
    <w:uiPriority w:val="9"/>
    <w:unhideWhenUsed/>
    <w:rsid w:val="00070340"/>
    <w:pPr>
      <w:numPr>
        <w:ilvl w:val="6"/>
      </w:numPr>
      <w:outlineLvl w:val="6"/>
    </w:pPr>
  </w:style>
  <w:style w:type="paragraph" w:styleId="Heading8">
    <w:name w:val="heading 8"/>
    <w:basedOn w:val="Heading9"/>
    <w:next w:val="BodyText"/>
    <w:uiPriority w:val="9"/>
    <w:unhideWhenUsed/>
    <w:rsid w:val="00070340"/>
    <w:pPr>
      <w:numPr>
        <w:ilvl w:val="7"/>
      </w:numPr>
      <w:outlineLvl w:val="7"/>
    </w:pPr>
  </w:style>
  <w:style w:type="paragraph" w:styleId="Heading9">
    <w:name w:val="heading 9"/>
    <w:basedOn w:val="BodyText"/>
    <w:next w:val="BodyText"/>
    <w:uiPriority w:val="9"/>
    <w:unhideWhenUsed/>
    <w:rsid w:val="00070340"/>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63B80"/>
    <w:pPr>
      <w:spacing w:before="180" w:after="180" w:line="312" w:lineRule="auto"/>
    </w:pPr>
    <w:rPr>
      <w:rFonts w:ascii="Arial" w:hAnsi="Arial" w:cs="Times New Roman (Body CS)"/>
      <w:sz w:val="18"/>
    </w:rPr>
  </w:style>
  <w:style w:type="paragraph" w:customStyle="1" w:styleId="FirstParagraph">
    <w:name w:val="First Paragraph"/>
    <w:basedOn w:val="BodyText"/>
    <w:next w:val="BodyText"/>
    <w:rsid w:val="00355D8B"/>
  </w:style>
  <w:style w:type="paragraph" w:customStyle="1" w:styleId="Compact">
    <w:name w:val="Compact"/>
    <w:basedOn w:val="BodyText"/>
    <w:qFormat/>
    <w:pPr>
      <w:spacing w:before="36" w:after="36"/>
    </w:pPr>
  </w:style>
  <w:style w:type="paragraph" w:styleId="Title">
    <w:name w:val="Title"/>
    <w:basedOn w:val="BodyText"/>
    <w:next w:val="BodyText"/>
    <w:rsid w:val="00355D8B"/>
    <w:pPr>
      <w:keepNext/>
      <w:keepLines/>
      <w:spacing w:before="480" w:after="240"/>
      <w:jc w:val="center"/>
    </w:pPr>
    <w:rPr>
      <w:rFonts w:eastAsiaTheme="majorEastAsia" w:cstheme="majorBidi"/>
      <w:b/>
      <w:bCs/>
      <w:sz w:val="48"/>
      <w:szCs w:val="36"/>
    </w:rPr>
  </w:style>
  <w:style w:type="paragraph" w:styleId="Subtitle">
    <w:name w:val="Subtitle"/>
    <w:basedOn w:val="BodyText"/>
    <w:next w:val="BodyText"/>
    <w:rsid w:val="007461FA"/>
    <w:pPr>
      <w:keepNext/>
      <w:keepLines/>
      <w:spacing w:before="240" w:after="240"/>
      <w:jc w:val="center"/>
    </w:pPr>
    <w:rPr>
      <w:sz w:val="28"/>
      <w:szCs w:val="30"/>
    </w:rPr>
  </w:style>
  <w:style w:type="paragraph" w:customStyle="1" w:styleId="Author">
    <w:name w:val="Author"/>
    <w:next w:val="BodyText"/>
    <w:pPr>
      <w:keepNext/>
      <w:keepLines/>
      <w:jc w:val="center"/>
    </w:pPr>
  </w:style>
  <w:style w:type="paragraph" w:styleId="Date">
    <w:name w:val="Date"/>
    <w:next w:val="BodyText"/>
    <w:pPr>
      <w:keepNext/>
      <w:keepLines/>
      <w:jc w:val="center"/>
    </w:pPr>
  </w:style>
  <w:style w:type="paragraph" w:customStyle="1" w:styleId="Abstract">
    <w:name w:val="Abstract"/>
    <w:basedOn w:val="BodyText"/>
    <w:next w:val="BodyText"/>
    <w:rsid w:val="00451CEF"/>
    <w:pPr>
      <w:keepNext/>
      <w:keepLines/>
      <w:spacing w:before="300" w:after="300"/>
    </w:pPr>
    <w:rPr>
      <w:i/>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BodyText"/>
    <w:uiPriority w:val="9"/>
    <w:unhideWhenUsed/>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BodyText"/>
    <w:next w:val="Definition"/>
    <w:rsid w:val="00AF4ACF"/>
    <w:pPr>
      <w:keepNext/>
      <w:keepLines/>
      <w:spacing w:after="0"/>
    </w:pPr>
    <w:rPr>
      <w:b/>
    </w:rPr>
  </w:style>
  <w:style w:type="paragraph" w:customStyle="1" w:styleId="Definition">
    <w:name w:val="Definition"/>
    <w:basedOn w:val="BodyText"/>
  </w:style>
  <w:style w:type="paragraph" w:styleId="Caption">
    <w:name w:val="caption"/>
    <w:basedOn w:val="BodyText"/>
    <w:next w:val="BodyText"/>
    <w:link w:val="CaptionChar"/>
    <w:rsid w:val="00355D8B"/>
    <w:pPr>
      <w:spacing w:after="120"/>
    </w:pPr>
    <w:rPr>
      <w:i/>
    </w:rPr>
  </w:style>
  <w:style w:type="paragraph" w:customStyle="1" w:styleId="TableCaption">
    <w:name w:val="Table Caption"/>
    <w:basedOn w:val="BodyText"/>
    <w:rsid w:val="00AF4ACF"/>
    <w:pPr>
      <w:keepNext/>
    </w:pPr>
    <w:rPr>
      <w:i/>
    </w:rPr>
  </w:style>
  <w:style w:type="paragraph" w:customStyle="1" w:styleId="ImageCaption">
    <w:name w:val="Image Caption"/>
    <w:basedOn w:val="BodyText"/>
    <w:next w:val="BodyText"/>
    <w:rsid w:val="00355D8B"/>
    <w:rPr>
      <w:i/>
    </w:rPr>
  </w:style>
  <w:style w:type="paragraph" w:customStyle="1" w:styleId="Figure">
    <w:name w:val="Figure"/>
    <w:basedOn w:val="BodyText"/>
    <w:next w:val="BodyText"/>
    <w:rsid w:val="00355D8B"/>
  </w:style>
  <w:style w:type="paragraph" w:customStyle="1" w:styleId="CaptionedFigure">
    <w:name w:val="Captioned Figure"/>
    <w:basedOn w:val="BodyText"/>
    <w:next w:val="BodyText"/>
    <w:rsid w:val="00355D8B"/>
  </w:style>
  <w:style w:type="character" w:customStyle="1" w:styleId="CaptionChar">
    <w:name w:val="Caption Char"/>
    <w:basedOn w:val="DefaultParagraphFont"/>
    <w:link w:val="Caption"/>
    <w:rsid w:val="00355D8B"/>
    <w:rPr>
      <w:rFonts w:ascii="Arial" w:hAnsi="Arial" w:cs="Times New Roman (Body CS)"/>
      <w:i/>
      <w:sz w:val="18"/>
    </w:rPr>
  </w:style>
  <w:style w:type="character" w:customStyle="1" w:styleId="VerbatimChar">
    <w:name w:val="Verbatim Char"/>
    <w:basedOn w:val="BodyTextChar"/>
    <w:rsid w:val="00506BC1"/>
    <w:rPr>
      <w:rFonts w:ascii="Courier New" w:hAnsi="Courier New" w:cs="Times New Roman (Body CS)"/>
      <w:b w:val="0"/>
      <w:i w:val="0"/>
      <w:color w:val="auto"/>
      <w:sz w:val="20"/>
    </w:rPr>
  </w:style>
  <w:style w:type="character" w:customStyle="1" w:styleId="SectionNumber">
    <w:name w:val="Section Number"/>
    <w:basedOn w:val="CaptionChar"/>
    <w:rPr>
      <w:rFonts w:ascii="Arial" w:hAnsi="Arial" w:cs="Times New Roman (Body CS)"/>
      <w:i/>
      <w:sz w:val="18"/>
    </w:rPr>
  </w:style>
  <w:style w:type="character" w:styleId="FootnoteReference">
    <w:name w:val="footnote reference"/>
    <w:basedOn w:val="CaptionChar"/>
    <w:rPr>
      <w:rFonts w:ascii="Arial" w:hAnsi="Arial" w:cs="Times New Roman (Body CS)"/>
      <w:i/>
      <w:sz w:val="18"/>
      <w:vertAlign w:val="superscript"/>
    </w:rPr>
  </w:style>
  <w:style w:type="character" w:styleId="Hyperlink">
    <w:name w:val="Hyperlink"/>
    <w:basedOn w:val="BodyTextChar"/>
    <w:uiPriority w:val="99"/>
    <w:rsid w:val="00F11653"/>
    <w:rPr>
      <w:rFonts w:ascii="Arial" w:hAnsi="Arial" w:cs="Times New Roman (Body CS)"/>
      <w:i w:val="0"/>
      <w:color w:val="1F497D" w:themeColor="text2"/>
      <w:sz w:val="18"/>
    </w:rPr>
  </w:style>
  <w:style w:type="paragraph" w:styleId="TOCHeading">
    <w:name w:val="TOC Heading"/>
    <w:basedOn w:val="Heading1"/>
    <w:next w:val="BodyText"/>
    <w:uiPriority w:val="39"/>
    <w:unhideWhenUsed/>
    <w:qFormat/>
    <w:rsid w:val="00506BC1"/>
    <w:rPr>
      <w:color w:val="7F7F7F" w:themeColor="text1" w:themeTint="80"/>
      <w:sz w:val="28"/>
    </w:rPr>
  </w:style>
  <w:style w:type="character" w:customStyle="1" w:styleId="BodyTextChar">
    <w:name w:val="Body Text Char"/>
    <w:basedOn w:val="DefaultParagraphFont"/>
    <w:link w:val="BodyText"/>
    <w:rsid w:val="00E63B80"/>
    <w:rPr>
      <w:rFonts w:ascii="Arial" w:hAnsi="Arial" w:cs="Times New Roman (Body CS)"/>
      <w:sz w:val="18"/>
    </w:rPr>
  </w:style>
  <w:style w:type="paragraph" w:styleId="TOC1">
    <w:name w:val="toc 1"/>
    <w:basedOn w:val="BodyText"/>
    <w:next w:val="BodyText"/>
    <w:uiPriority w:val="39"/>
    <w:unhideWhenUsed/>
    <w:rsid w:val="00F17C4C"/>
    <w:pPr>
      <w:tabs>
        <w:tab w:val="right" w:pos="8505"/>
      </w:tabs>
      <w:spacing w:before="360" w:after="360"/>
    </w:pPr>
    <w:rPr>
      <w:rFonts w:asciiTheme="minorHAnsi" w:hAnsiTheme="minorHAnsi"/>
      <w:bCs/>
      <w:szCs w:val="22"/>
    </w:rPr>
  </w:style>
  <w:style w:type="paragraph" w:styleId="TOC2">
    <w:name w:val="toc 2"/>
    <w:basedOn w:val="BodyText"/>
    <w:next w:val="BodyText"/>
    <w:semiHidden/>
    <w:unhideWhenUsed/>
    <w:rsid w:val="00052858"/>
    <w:pPr>
      <w:spacing w:before="0" w:after="0"/>
    </w:pPr>
    <w:rPr>
      <w:rFonts w:asciiTheme="minorHAnsi" w:hAnsiTheme="minorHAnsi"/>
      <w:b/>
      <w:bCs/>
      <w:smallCaps/>
      <w:color w:val="943634" w:themeColor="accent2" w:themeShade="BF"/>
      <w:sz w:val="22"/>
      <w:szCs w:val="22"/>
    </w:rPr>
  </w:style>
  <w:style w:type="paragraph" w:styleId="TOC3">
    <w:name w:val="toc 3"/>
    <w:basedOn w:val="BodyText"/>
    <w:next w:val="BodyText"/>
    <w:autoRedefine/>
    <w:semiHidden/>
    <w:unhideWhenUsed/>
    <w:rsid w:val="00052858"/>
    <w:pPr>
      <w:spacing w:before="0" w:after="0"/>
    </w:pPr>
    <w:rPr>
      <w:rFonts w:asciiTheme="minorHAnsi" w:hAnsiTheme="minorHAnsi"/>
      <w:smallCaps/>
      <w:color w:val="943634" w:themeColor="accent2" w:themeShade="BF"/>
      <w:sz w:val="22"/>
      <w:szCs w:val="22"/>
    </w:rPr>
  </w:style>
  <w:style w:type="paragraph" w:styleId="TOC4">
    <w:name w:val="toc 4"/>
    <w:basedOn w:val="BodyText"/>
    <w:next w:val="BodyText"/>
    <w:semiHidden/>
    <w:unhideWhenUsed/>
    <w:rsid w:val="00052858"/>
    <w:pPr>
      <w:spacing w:before="0" w:after="0"/>
    </w:pPr>
    <w:rPr>
      <w:rFonts w:asciiTheme="minorHAnsi" w:hAnsiTheme="minorHAnsi"/>
      <w:color w:val="943634" w:themeColor="accent2" w:themeShade="BF"/>
      <w:sz w:val="22"/>
      <w:szCs w:val="22"/>
    </w:rPr>
  </w:style>
  <w:style w:type="character" w:styleId="FollowedHyperlink">
    <w:name w:val="FollowedHyperlink"/>
    <w:basedOn w:val="DefaultParagraphFont"/>
    <w:semiHidden/>
    <w:unhideWhenUsed/>
    <w:rsid w:val="00070340"/>
    <w:rPr>
      <w:color w:val="800080" w:themeColor="followedHyperlink"/>
      <w:u w:val="single"/>
    </w:rPr>
  </w:style>
  <w:style w:type="paragraph" w:customStyle="1" w:styleId="SourceCode">
    <w:name w:val="Source Code"/>
    <w:basedOn w:val="BodyText"/>
    <w:rsid w:val="00070340"/>
    <w:rPr>
      <w:rFonts w:ascii="Courier New" w:hAnsi="Courier New"/>
    </w:rPr>
  </w:style>
  <w:style w:type="numbering" w:customStyle="1" w:styleId="CurrentList1">
    <w:name w:val="Current List1"/>
    <w:uiPriority w:val="99"/>
    <w:rsid w:val="008E110E"/>
    <w:pPr>
      <w:numPr>
        <w:numId w:val="15"/>
      </w:numPr>
    </w:pPr>
  </w:style>
  <w:style w:type="numbering" w:styleId="111111">
    <w:name w:val="Outline List 2"/>
    <w:basedOn w:val="NoList"/>
    <w:semiHidden/>
    <w:unhideWhenUsed/>
    <w:rsid w:val="008E110E"/>
    <w:pPr>
      <w:numPr>
        <w:numId w:val="16"/>
      </w:numPr>
    </w:pPr>
  </w:style>
  <w:style w:type="numbering" w:styleId="1ai">
    <w:name w:val="Outline List 1"/>
    <w:basedOn w:val="NoList"/>
    <w:semiHidden/>
    <w:unhideWhenUsed/>
    <w:rsid w:val="008E110E"/>
    <w:pPr>
      <w:numPr>
        <w:numId w:val="17"/>
      </w:numPr>
    </w:pPr>
  </w:style>
  <w:style w:type="numbering" w:styleId="ArticleSection">
    <w:name w:val="Outline List 3"/>
    <w:basedOn w:val="NoList"/>
    <w:semiHidden/>
    <w:unhideWhenUsed/>
    <w:rsid w:val="008E110E"/>
    <w:pPr>
      <w:numPr>
        <w:numId w:val="18"/>
      </w:numPr>
    </w:pPr>
  </w:style>
  <w:style w:type="numbering" w:customStyle="1" w:styleId="Listbullets">
    <w:name w:val="List (bullets)"/>
    <w:uiPriority w:val="99"/>
    <w:rsid w:val="008E110E"/>
    <w:pPr>
      <w:numPr>
        <w:numId w:val="19"/>
      </w:numPr>
    </w:pPr>
  </w:style>
  <w:style w:type="paragraph" w:styleId="TOC5">
    <w:name w:val="toc 5"/>
    <w:basedOn w:val="Normal"/>
    <w:next w:val="Normal"/>
    <w:autoRedefine/>
    <w:semiHidden/>
    <w:unhideWhenUsed/>
    <w:rsid w:val="00F17C4C"/>
    <w:pPr>
      <w:spacing w:after="0"/>
    </w:pPr>
    <w:rPr>
      <w:rFonts w:asciiTheme="minorHAnsi" w:hAnsiTheme="minorHAnsi"/>
      <w:sz w:val="22"/>
      <w:szCs w:val="22"/>
    </w:rPr>
  </w:style>
  <w:style w:type="paragraph" w:styleId="TOC6">
    <w:name w:val="toc 6"/>
    <w:basedOn w:val="Normal"/>
    <w:next w:val="Normal"/>
    <w:autoRedefine/>
    <w:semiHidden/>
    <w:unhideWhenUsed/>
    <w:rsid w:val="00F17C4C"/>
    <w:pPr>
      <w:spacing w:after="0"/>
    </w:pPr>
    <w:rPr>
      <w:rFonts w:asciiTheme="minorHAnsi" w:hAnsiTheme="minorHAnsi"/>
      <w:sz w:val="22"/>
      <w:szCs w:val="22"/>
    </w:rPr>
  </w:style>
  <w:style w:type="paragraph" w:styleId="TOC7">
    <w:name w:val="toc 7"/>
    <w:basedOn w:val="Normal"/>
    <w:next w:val="Normal"/>
    <w:autoRedefine/>
    <w:semiHidden/>
    <w:unhideWhenUsed/>
    <w:rsid w:val="00F17C4C"/>
    <w:pPr>
      <w:spacing w:after="0"/>
    </w:pPr>
    <w:rPr>
      <w:rFonts w:asciiTheme="minorHAnsi" w:hAnsiTheme="minorHAnsi"/>
      <w:sz w:val="22"/>
      <w:szCs w:val="22"/>
    </w:rPr>
  </w:style>
  <w:style w:type="paragraph" w:styleId="TOC8">
    <w:name w:val="toc 8"/>
    <w:basedOn w:val="Normal"/>
    <w:next w:val="Normal"/>
    <w:autoRedefine/>
    <w:semiHidden/>
    <w:unhideWhenUsed/>
    <w:rsid w:val="00F17C4C"/>
    <w:pPr>
      <w:spacing w:after="0"/>
    </w:pPr>
    <w:rPr>
      <w:rFonts w:asciiTheme="minorHAnsi" w:hAnsiTheme="minorHAnsi"/>
      <w:sz w:val="22"/>
      <w:szCs w:val="22"/>
    </w:rPr>
  </w:style>
  <w:style w:type="paragraph" w:styleId="TOC9">
    <w:name w:val="toc 9"/>
    <w:basedOn w:val="Normal"/>
    <w:next w:val="Normal"/>
    <w:autoRedefine/>
    <w:semiHidden/>
    <w:unhideWhenUsed/>
    <w:rsid w:val="00F17C4C"/>
    <w:pPr>
      <w:spacing w:after="0"/>
    </w:pPr>
    <w:rPr>
      <w:rFonts w:asciiTheme="minorHAnsi" w:hAnsiTheme="minorHAnsi"/>
      <w:sz w:val="22"/>
      <w:szCs w:val="22"/>
    </w:rPr>
  </w:style>
  <w:style w:type="paragraph" w:customStyle="1" w:styleId="Warning">
    <w:name w:val="Warning"/>
    <w:basedOn w:val="BodyText"/>
    <w:next w:val="BodyText"/>
    <w:rsid w:val="00B406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9D1E-0E64-F345-82C8-1114D666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cp:lastModifiedBy>Holland, Nicholas</cp:lastModifiedBy>
  <cp:revision>2</cp:revision>
  <dcterms:created xsi:type="dcterms:W3CDTF">2026-02-09T15:07:00Z</dcterms:created>
  <dcterms:modified xsi:type="dcterms:W3CDTF">2026-02-09T15:07:00Z</dcterms:modified>
</cp:coreProperties>
</file>